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C45" w:rsidRPr="007A5C45" w:rsidRDefault="007A5C45" w:rsidP="007A5C45">
      <w:pPr>
        <w:pStyle w:val="NormalnyWeb"/>
        <w:spacing w:before="0" w:beforeAutospacing="0" w:after="0" w:afterAutospacing="0"/>
        <w:rPr>
          <w:rFonts w:ascii="Lato" w:hAnsi="Lato"/>
        </w:rPr>
      </w:pPr>
      <w:r w:rsidRPr="007A5C45">
        <w:rPr>
          <w:rFonts w:ascii="Lato" w:hAnsi="Lato" w:cs="Arial"/>
          <w:b/>
          <w:color w:val="000000"/>
        </w:rPr>
        <w:t xml:space="preserve">Energy </w:t>
      </w:r>
      <w:proofErr w:type="spellStart"/>
      <w:r w:rsidRPr="007A5C45">
        <w:rPr>
          <w:rFonts w:ascii="Lato" w:hAnsi="Lato" w:cs="Arial"/>
          <w:b/>
          <w:color w:val="000000"/>
        </w:rPr>
        <w:t>Chamber</w:t>
      </w:r>
      <w:proofErr w:type="spellEnd"/>
      <w:r w:rsidRPr="007A5C45">
        <w:rPr>
          <w:rFonts w:ascii="Lato" w:hAnsi="Lato" w:cs="Arial"/>
          <w:b/>
          <w:color w:val="000000"/>
        </w:rPr>
        <w:t xml:space="preserve"> </w:t>
      </w:r>
      <w:proofErr w:type="spellStart"/>
      <w:r w:rsidRPr="007A5C45">
        <w:rPr>
          <w:rFonts w:ascii="Lato" w:hAnsi="Lato" w:cs="Arial"/>
          <w:b/>
          <w:color w:val="000000"/>
        </w:rPr>
        <w:t>Orchestra</w:t>
      </w:r>
      <w:proofErr w:type="spellEnd"/>
      <w:r w:rsidRPr="007A5C45">
        <w:rPr>
          <w:rFonts w:ascii="Lato" w:hAnsi="Lato" w:cs="Arial"/>
          <w:color w:val="000000"/>
        </w:rPr>
        <w:t xml:space="preserve"> to smyczkowy band, który poprzez kreatywne formy interaktywnego koncertu stwarza nowe przestrzenie przeżywania muzyki.</w:t>
      </w:r>
    </w:p>
    <w:p w:rsidR="007A5C45" w:rsidRPr="007A5C45" w:rsidRDefault="007A5C45" w:rsidP="007A5C45">
      <w:pPr>
        <w:pStyle w:val="NormalnyWeb"/>
        <w:spacing w:before="0" w:beforeAutospacing="0" w:after="0" w:afterAutospacing="0"/>
        <w:rPr>
          <w:rFonts w:ascii="Lato" w:eastAsia="Times New Roman" w:hAnsi="Lato" w:cs="Times New Roman"/>
        </w:rPr>
      </w:pPr>
    </w:p>
    <w:p w:rsidR="007A5C45" w:rsidRPr="007A5C45" w:rsidRDefault="007A5C45" w:rsidP="007A5C45">
      <w:pPr>
        <w:pStyle w:val="NormalnyWeb"/>
        <w:spacing w:before="0" w:beforeAutospacing="0" w:after="0" w:afterAutospacing="0"/>
        <w:rPr>
          <w:rFonts w:ascii="Lato" w:hAnsi="Lato"/>
        </w:rPr>
      </w:pPr>
      <w:r w:rsidRPr="007A5C45">
        <w:rPr>
          <w:rFonts w:ascii="Lato" w:eastAsia="Times New Roman" w:hAnsi="Lato" w:cs="Times New Roman"/>
        </w:rPr>
        <w:t xml:space="preserve">To połączenie </w:t>
      </w:r>
      <w:r w:rsidRPr="007A5C45">
        <w:rPr>
          <w:rFonts w:ascii="Lato" w:hAnsi="Lato" w:cs="Arial"/>
          <w:color w:val="202122"/>
          <w:shd w:val="clear" w:color="auto" w:fill="FFFFFF"/>
        </w:rPr>
        <w:t>indywidualności, które dzięki działaniu razem dają efekt jeszcze większy niż suma poszczególnych jednostek.</w:t>
      </w:r>
    </w:p>
    <w:p w:rsidR="007A5C45" w:rsidRPr="007A5C45" w:rsidRDefault="007A5C45" w:rsidP="007A5C45">
      <w:pPr>
        <w:spacing w:before="100" w:beforeAutospacing="1" w:after="100" w:afterAutospacing="1"/>
        <w:rPr>
          <w:rFonts w:ascii="Lato" w:eastAsia="Times New Roman" w:hAnsi="Lato" w:cs="Times New Roman"/>
        </w:rPr>
      </w:pPr>
      <w:r w:rsidRPr="007A5C45">
        <w:rPr>
          <w:rFonts w:ascii="Lato" w:eastAsia="Times New Roman" w:hAnsi="Lato" w:cs="Times New Roman"/>
        </w:rPr>
        <w:t>Celem zespołu jest oddziaływanie energią muzyki, dzielenie się nią i wyrażanie emocji poprzez sztukę.</w:t>
      </w:r>
    </w:p>
    <w:p w:rsidR="007A5C45" w:rsidRPr="007A5C45" w:rsidRDefault="007A5C45" w:rsidP="007A5C45">
      <w:pPr>
        <w:spacing w:before="100" w:beforeAutospacing="1" w:after="100" w:afterAutospacing="1"/>
        <w:rPr>
          <w:rFonts w:ascii="Lato" w:eastAsia="Times New Roman" w:hAnsi="Lato" w:cs="Times New Roman"/>
        </w:rPr>
      </w:pPr>
      <w:r w:rsidRPr="007A5C45">
        <w:rPr>
          <w:rFonts w:ascii="Lato" w:eastAsia="Times New Roman" w:hAnsi="Lato" w:cs="Times New Roman"/>
        </w:rPr>
        <w:t xml:space="preserve">Koncerty i interakcje z publicznością mają charakter spontaniczny i niepowtarzalny, co stanowi istotę doświadczenia oferowanego przez Energy </w:t>
      </w:r>
      <w:proofErr w:type="spellStart"/>
      <w:r w:rsidRPr="007A5C45">
        <w:rPr>
          <w:rFonts w:ascii="Lato" w:eastAsia="Times New Roman" w:hAnsi="Lato" w:cs="Times New Roman"/>
        </w:rPr>
        <w:t>Chamber</w:t>
      </w:r>
      <w:proofErr w:type="spellEnd"/>
      <w:r w:rsidRPr="007A5C45">
        <w:rPr>
          <w:rFonts w:ascii="Lato" w:eastAsia="Times New Roman" w:hAnsi="Lato" w:cs="Times New Roman"/>
        </w:rPr>
        <w:t xml:space="preserve"> </w:t>
      </w:r>
      <w:proofErr w:type="spellStart"/>
      <w:r w:rsidRPr="007A5C45">
        <w:rPr>
          <w:rFonts w:ascii="Lato" w:eastAsia="Times New Roman" w:hAnsi="Lato" w:cs="Times New Roman"/>
        </w:rPr>
        <w:t>Orchestra</w:t>
      </w:r>
      <w:proofErr w:type="spellEnd"/>
      <w:r w:rsidRPr="007A5C45">
        <w:rPr>
          <w:rFonts w:ascii="Lato" w:eastAsia="Times New Roman" w:hAnsi="Lato" w:cs="Times New Roman"/>
        </w:rPr>
        <w:t>.</w:t>
      </w:r>
    </w:p>
    <w:p w:rsidR="007A5C45" w:rsidRPr="007A5C45" w:rsidRDefault="007A5C45">
      <w:pPr>
        <w:rPr>
          <w:rFonts w:ascii="Lato" w:hAnsi="Lato"/>
        </w:rPr>
      </w:pPr>
      <w:bookmarkStart w:id="0" w:name="_GoBack"/>
      <w:bookmarkEnd w:id="0"/>
    </w:p>
    <w:sectPr w:rsidR="007A5C45" w:rsidRPr="007A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FC"/>
    <w:rsid w:val="000E1595"/>
    <w:rsid w:val="007A5C45"/>
    <w:rsid w:val="009E21FC"/>
    <w:rsid w:val="00C3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D6B6"/>
  <w15:chartTrackingRefBased/>
  <w15:docId w15:val="{A3081076-07C2-4559-B04E-2DCA5951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21F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21F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A5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2</cp:revision>
  <dcterms:created xsi:type="dcterms:W3CDTF">2025-08-19T06:03:00Z</dcterms:created>
  <dcterms:modified xsi:type="dcterms:W3CDTF">2025-08-19T10:44:00Z</dcterms:modified>
</cp:coreProperties>
</file>