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097" w:rsidRPr="00386FAD" w:rsidRDefault="00314097" w:rsidP="00314097">
      <w:pPr>
        <w:widowControl w:val="0"/>
        <w:rPr>
          <w:rFonts w:ascii="Lato" w:hAnsi="Lato"/>
          <w:szCs w:val="18"/>
        </w:rPr>
      </w:pPr>
      <w:r w:rsidRPr="00386FAD">
        <w:rPr>
          <w:rFonts w:ascii="Lato" w:hAnsi="Lato"/>
          <w:b/>
          <w:bCs/>
          <w:szCs w:val="18"/>
        </w:rPr>
        <w:t>Mariusz Patyra</w:t>
      </w:r>
      <w:r w:rsidRPr="00386FAD">
        <w:rPr>
          <w:rFonts w:ascii="Lato" w:hAnsi="Lato"/>
          <w:szCs w:val="18"/>
        </w:rPr>
        <w:t xml:space="preserve"> urodził się 21 listopada 1977 w Orzyszu. Naukę gry na skrzypcach rozpoczął w wieku siedmiu lat. Jego nauczycielami byli: A. Hoffmann w Olsztynie, prof. J. Kucharski w Warszawie, K. Węgrzyn w Hanowerze oraz Maestro </w:t>
      </w:r>
      <w:proofErr w:type="spellStart"/>
      <w:r w:rsidRPr="00386FAD">
        <w:rPr>
          <w:rFonts w:ascii="Lato" w:hAnsi="Lato"/>
          <w:szCs w:val="18"/>
        </w:rPr>
        <w:t>Salvatore</w:t>
      </w:r>
      <w:proofErr w:type="spellEnd"/>
      <w:r w:rsidRPr="00386FAD">
        <w:rPr>
          <w:rFonts w:ascii="Lato" w:hAnsi="Lato"/>
          <w:szCs w:val="18"/>
        </w:rPr>
        <w:t xml:space="preserve"> </w:t>
      </w:r>
      <w:proofErr w:type="spellStart"/>
      <w:r w:rsidRPr="00386FAD">
        <w:rPr>
          <w:rFonts w:ascii="Lato" w:hAnsi="Lato"/>
          <w:szCs w:val="18"/>
        </w:rPr>
        <w:t>Accardo</w:t>
      </w:r>
      <w:proofErr w:type="spellEnd"/>
      <w:r w:rsidRPr="00386FAD">
        <w:rPr>
          <w:rFonts w:ascii="Lato" w:hAnsi="Lato"/>
          <w:szCs w:val="18"/>
        </w:rPr>
        <w:t xml:space="preserve"> w Cremonie. W roku 2018 ukończył z wyróżnieniem studia magisterskie w Akademii Muzycznej im. F. Nowowiejskiego w Bydgoszczy. Obecnie prowadzi klasę skrzypiec w tej Uczelni.</w:t>
      </w:r>
    </w:p>
    <w:p w:rsidR="00314097" w:rsidRPr="00386FAD" w:rsidRDefault="00314097" w:rsidP="00314097">
      <w:pPr>
        <w:widowControl w:val="0"/>
        <w:rPr>
          <w:rFonts w:ascii="Lato" w:hAnsi="Lato"/>
          <w:szCs w:val="18"/>
        </w:rPr>
      </w:pPr>
      <w:r w:rsidRPr="00386FAD">
        <w:rPr>
          <w:rFonts w:ascii="Lato" w:hAnsi="Lato"/>
          <w:szCs w:val="18"/>
        </w:rPr>
        <w:t xml:space="preserve">Jest pierwszym Polakiem, który wygrał </w:t>
      </w:r>
      <w:r w:rsidRPr="00386FAD">
        <w:rPr>
          <w:rFonts w:ascii="Lato" w:hAnsi="Lato"/>
          <w:i/>
          <w:iCs/>
          <w:szCs w:val="18"/>
        </w:rPr>
        <w:t>Premio Nicolo Paganini</w:t>
      </w:r>
      <w:r w:rsidRPr="00386FAD">
        <w:rPr>
          <w:rFonts w:ascii="Lato" w:hAnsi="Lato"/>
          <w:szCs w:val="18"/>
        </w:rPr>
        <w:t xml:space="preserve"> ( Genua 2001) i zdobył specjalną nagrodę za najlepsze wykonanie </w:t>
      </w:r>
      <w:r w:rsidRPr="00386FAD">
        <w:rPr>
          <w:rFonts w:ascii="Lato" w:hAnsi="Lato"/>
          <w:i/>
          <w:iCs/>
          <w:szCs w:val="18"/>
        </w:rPr>
        <w:t>Kaprysów</w:t>
      </w:r>
      <w:r w:rsidRPr="00386FAD">
        <w:rPr>
          <w:rFonts w:ascii="Lato" w:hAnsi="Lato"/>
          <w:szCs w:val="18"/>
        </w:rPr>
        <w:t xml:space="preserve"> Nicolo Paganiniego oraz kopię skrzypiec </w:t>
      </w:r>
      <w:r w:rsidRPr="00386FAD">
        <w:rPr>
          <w:rFonts w:ascii="Lato" w:hAnsi="Lato"/>
          <w:i/>
          <w:iCs/>
          <w:szCs w:val="18"/>
        </w:rPr>
        <w:t xml:space="preserve">Il </w:t>
      </w:r>
      <w:proofErr w:type="spellStart"/>
      <w:r w:rsidRPr="00386FAD">
        <w:rPr>
          <w:rFonts w:ascii="Lato" w:hAnsi="Lato"/>
          <w:i/>
          <w:iCs/>
          <w:szCs w:val="18"/>
        </w:rPr>
        <w:t>Cannone</w:t>
      </w:r>
      <w:proofErr w:type="spellEnd"/>
      <w:r w:rsidRPr="00386FAD">
        <w:rPr>
          <w:rFonts w:ascii="Lato" w:hAnsi="Lato"/>
          <w:szCs w:val="18"/>
        </w:rPr>
        <w:t xml:space="preserve"> (Armata), które należały do wielkiego wirtuoza.</w:t>
      </w:r>
    </w:p>
    <w:p w:rsidR="00314097" w:rsidRPr="00386FAD" w:rsidRDefault="00314097" w:rsidP="00314097">
      <w:pPr>
        <w:widowControl w:val="0"/>
        <w:rPr>
          <w:rFonts w:ascii="Lato" w:hAnsi="Lato"/>
          <w:szCs w:val="18"/>
        </w:rPr>
      </w:pPr>
      <w:r w:rsidRPr="00386FAD">
        <w:rPr>
          <w:rFonts w:ascii="Lato" w:hAnsi="Lato"/>
          <w:szCs w:val="18"/>
        </w:rPr>
        <w:t xml:space="preserve">Mariusz Patyra jest także laureatem Międzynarodowego Konkursu Skrzypcowego J. Joachima w Hanowerze (1997) i finalistą Międzynarodowego Konkursu Stradivariusa w Cremonie (1988). Artysta zdobył 4 nagrodę na Międzynarodowym Konkursie Skrzypcowym Carla Nielsena w Odense, a także nagrodę specjalną Odense </w:t>
      </w:r>
      <w:proofErr w:type="spellStart"/>
      <w:r w:rsidRPr="00386FAD">
        <w:rPr>
          <w:rFonts w:ascii="Lato" w:hAnsi="Lato"/>
          <w:szCs w:val="18"/>
        </w:rPr>
        <w:t>Sinfonie</w:t>
      </w:r>
      <w:proofErr w:type="spellEnd"/>
      <w:r w:rsidRPr="00386FAD">
        <w:rPr>
          <w:rFonts w:ascii="Lato" w:hAnsi="Lato"/>
          <w:szCs w:val="18"/>
        </w:rPr>
        <w:t xml:space="preserve"> </w:t>
      </w:r>
      <w:proofErr w:type="spellStart"/>
      <w:r w:rsidRPr="00386FAD">
        <w:rPr>
          <w:rFonts w:ascii="Lato" w:hAnsi="Lato"/>
          <w:szCs w:val="18"/>
        </w:rPr>
        <w:t>Orchester</w:t>
      </w:r>
      <w:proofErr w:type="spellEnd"/>
      <w:r w:rsidRPr="00386FAD">
        <w:rPr>
          <w:rFonts w:ascii="Lato" w:hAnsi="Lato"/>
          <w:szCs w:val="18"/>
        </w:rPr>
        <w:t xml:space="preserve"> (2000). W 2006 Mariusz Patyra został zwycięzcą konkursu na stypendium Japońskiej Fundacji Muzycznej J.E.S.C. oraz laureatem nagrody </w:t>
      </w:r>
      <w:r w:rsidRPr="00386FAD">
        <w:rPr>
          <w:rFonts w:ascii="Lato" w:hAnsi="Lato"/>
          <w:i/>
          <w:iCs/>
          <w:szCs w:val="18"/>
        </w:rPr>
        <w:t>Pre</w:t>
      </w:r>
      <w:bookmarkStart w:id="0" w:name="_GoBack"/>
      <w:bookmarkEnd w:id="0"/>
      <w:r w:rsidRPr="00386FAD">
        <w:rPr>
          <w:rFonts w:ascii="Lato" w:hAnsi="Lato"/>
          <w:i/>
          <w:iCs/>
          <w:szCs w:val="18"/>
        </w:rPr>
        <w:t xml:space="preserve">mio </w:t>
      </w:r>
      <w:proofErr w:type="spellStart"/>
      <w:r w:rsidRPr="00386FAD">
        <w:rPr>
          <w:rFonts w:ascii="Lato" w:hAnsi="Lato"/>
          <w:i/>
          <w:iCs/>
          <w:szCs w:val="18"/>
        </w:rPr>
        <w:t>Pressenda</w:t>
      </w:r>
      <w:proofErr w:type="spellEnd"/>
      <w:r w:rsidRPr="00386FAD">
        <w:rPr>
          <w:rFonts w:ascii="Lato" w:hAnsi="Lato"/>
          <w:i/>
          <w:iCs/>
          <w:szCs w:val="18"/>
        </w:rPr>
        <w:t xml:space="preserve"> 2006</w:t>
      </w:r>
      <w:r w:rsidRPr="00386FAD">
        <w:rPr>
          <w:rFonts w:ascii="Lato" w:hAnsi="Lato"/>
          <w:szCs w:val="18"/>
        </w:rPr>
        <w:t xml:space="preserve"> (Alba/Włochy).</w:t>
      </w:r>
    </w:p>
    <w:p w:rsidR="00314097" w:rsidRPr="00386FAD" w:rsidRDefault="00314097" w:rsidP="00314097">
      <w:pPr>
        <w:widowControl w:val="0"/>
        <w:rPr>
          <w:rFonts w:ascii="Lato" w:hAnsi="Lato"/>
          <w:szCs w:val="18"/>
        </w:rPr>
      </w:pPr>
      <w:r w:rsidRPr="00386FAD">
        <w:rPr>
          <w:rFonts w:ascii="Lato" w:hAnsi="Lato"/>
          <w:szCs w:val="18"/>
        </w:rPr>
        <w:t xml:space="preserve">Występował w Europie, Japonii, Stanach Zjednoczonych Ameryki i w Ameryce Południowej. Koncertował m.in. z </w:t>
      </w:r>
      <w:proofErr w:type="spellStart"/>
      <w:r w:rsidRPr="00386FAD">
        <w:rPr>
          <w:rFonts w:ascii="Lato" w:hAnsi="Lato"/>
          <w:szCs w:val="18"/>
        </w:rPr>
        <w:t>Royal</w:t>
      </w:r>
      <w:proofErr w:type="spellEnd"/>
      <w:r w:rsidRPr="00386FAD">
        <w:rPr>
          <w:rFonts w:ascii="Lato" w:hAnsi="Lato"/>
          <w:szCs w:val="18"/>
        </w:rPr>
        <w:t xml:space="preserve"> </w:t>
      </w:r>
      <w:proofErr w:type="spellStart"/>
      <w:r w:rsidRPr="00386FAD">
        <w:rPr>
          <w:rFonts w:ascii="Lato" w:hAnsi="Lato"/>
          <w:szCs w:val="18"/>
        </w:rPr>
        <w:t>Chamber</w:t>
      </w:r>
      <w:proofErr w:type="spellEnd"/>
      <w:r w:rsidRPr="00386FAD">
        <w:rPr>
          <w:rFonts w:ascii="Lato" w:hAnsi="Lato"/>
          <w:szCs w:val="18"/>
        </w:rPr>
        <w:t xml:space="preserve"> </w:t>
      </w:r>
      <w:proofErr w:type="spellStart"/>
      <w:r w:rsidRPr="00386FAD">
        <w:rPr>
          <w:rFonts w:ascii="Lato" w:hAnsi="Lato"/>
          <w:szCs w:val="18"/>
        </w:rPr>
        <w:t>Orchestra</w:t>
      </w:r>
      <w:proofErr w:type="spellEnd"/>
      <w:r w:rsidRPr="00386FAD">
        <w:rPr>
          <w:rFonts w:ascii="Lato" w:hAnsi="Lato"/>
          <w:szCs w:val="18"/>
        </w:rPr>
        <w:t xml:space="preserve">, </w:t>
      </w:r>
      <w:proofErr w:type="spellStart"/>
      <w:r w:rsidRPr="00386FAD">
        <w:rPr>
          <w:rFonts w:ascii="Lato" w:hAnsi="Lato"/>
          <w:szCs w:val="18"/>
        </w:rPr>
        <w:t>Orchestra</w:t>
      </w:r>
      <w:proofErr w:type="spellEnd"/>
      <w:r w:rsidRPr="00386FAD">
        <w:rPr>
          <w:rFonts w:ascii="Lato" w:hAnsi="Lato"/>
          <w:szCs w:val="18"/>
        </w:rPr>
        <w:t xml:space="preserve"> </w:t>
      </w:r>
      <w:proofErr w:type="spellStart"/>
      <w:r w:rsidRPr="00386FAD">
        <w:rPr>
          <w:rFonts w:ascii="Lato" w:hAnsi="Lato"/>
          <w:szCs w:val="18"/>
        </w:rPr>
        <w:t>Fondazione</w:t>
      </w:r>
      <w:proofErr w:type="spellEnd"/>
      <w:r w:rsidRPr="00386FAD">
        <w:rPr>
          <w:rFonts w:ascii="Lato" w:hAnsi="Lato"/>
          <w:szCs w:val="18"/>
        </w:rPr>
        <w:t xml:space="preserve"> </w:t>
      </w:r>
      <w:proofErr w:type="spellStart"/>
      <w:r w:rsidRPr="00386FAD">
        <w:rPr>
          <w:rFonts w:ascii="Lato" w:hAnsi="Lato"/>
          <w:szCs w:val="18"/>
        </w:rPr>
        <w:t>Arturo</w:t>
      </w:r>
      <w:proofErr w:type="spellEnd"/>
      <w:r w:rsidRPr="00386FAD">
        <w:rPr>
          <w:rFonts w:ascii="Lato" w:hAnsi="Lato"/>
          <w:szCs w:val="18"/>
        </w:rPr>
        <w:t xml:space="preserve"> Toscanini, </w:t>
      </w:r>
      <w:proofErr w:type="spellStart"/>
      <w:r w:rsidRPr="00386FAD">
        <w:rPr>
          <w:rFonts w:ascii="Lato" w:hAnsi="Lato"/>
          <w:szCs w:val="18"/>
        </w:rPr>
        <w:t>Orchestra</w:t>
      </w:r>
      <w:proofErr w:type="spellEnd"/>
      <w:r w:rsidRPr="00386FAD">
        <w:rPr>
          <w:rFonts w:ascii="Lato" w:hAnsi="Lato"/>
          <w:szCs w:val="18"/>
        </w:rPr>
        <w:t xml:space="preserve"> di Roma, </w:t>
      </w:r>
      <w:proofErr w:type="spellStart"/>
      <w:r w:rsidRPr="00386FAD">
        <w:rPr>
          <w:rFonts w:ascii="Lato" w:hAnsi="Lato"/>
          <w:szCs w:val="18"/>
        </w:rPr>
        <w:t>Orchestra</w:t>
      </w:r>
      <w:proofErr w:type="spellEnd"/>
      <w:r w:rsidRPr="00386FAD">
        <w:rPr>
          <w:rFonts w:ascii="Lato" w:hAnsi="Lato"/>
          <w:szCs w:val="18"/>
        </w:rPr>
        <w:t xml:space="preserve"> </w:t>
      </w:r>
      <w:proofErr w:type="spellStart"/>
      <w:r w:rsidRPr="00386FAD">
        <w:rPr>
          <w:rFonts w:ascii="Lato" w:hAnsi="Lato"/>
          <w:szCs w:val="18"/>
        </w:rPr>
        <w:t>Filarmonica</w:t>
      </w:r>
      <w:proofErr w:type="spellEnd"/>
      <w:r w:rsidRPr="00386FAD">
        <w:rPr>
          <w:rFonts w:ascii="Lato" w:hAnsi="Lato"/>
          <w:szCs w:val="18"/>
        </w:rPr>
        <w:t xml:space="preserve"> </w:t>
      </w:r>
      <w:proofErr w:type="spellStart"/>
      <w:r w:rsidRPr="00386FAD">
        <w:rPr>
          <w:rFonts w:ascii="Lato" w:hAnsi="Lato"/>
          <w:szCs w:val="18"/>
        </w:rPr>
        <w:t>Marchigiana</w:t>
      </w:r>
      <w:proofErr w:type="spellEnd"/>
      <w:r w:rsidRPr="00386FAD">
        <w:rPr>
          <w:rFonts w:ascii="Lato" w:hAnsi="Lato"/>
          <w:szCs w:val="18"/>
        </w:rPr>
        <w:t xml:space="preserve">, Polska Orkiestra Radiowa, Orkiestra Kameralna Polskiego Radia </w:t>
      </w:r>
      <w:proofErr w:type="spellStart"/>
      <w:r w:rsidRPr="00386FAD">
        <w:rPr>
          <w:rFonts w:ascii="Lato" w:hAnsi="Lato"/>
          <w:i/>
          <w:iCs/>
          <w:szCs w:val="18"/>
        </w:rPr>
        <w:t>Amadeus</w:t>
      </w:r>
      <w:proofErr w:type="spellEnd"/>
      <w:r w:rsidRPr="00386FAD">
        <w:rPr>
          <w:rFonts w:ascii="Lato" w:hAnsi="Lato"/>
          <w:szCs w:val="18"/>
        </w:rPr>
        <w:t xml:space="preserve">, Orkiestra Filharmonii Narodowej w Warszawie, Orkiestra </w:t>
      </w:r>
      <w:proofErr w:type="spellStart"/>
      <w:r w:rsidRPr="00386FAD">
        <w:rPr>
          <w:rFonts w:ascii="Lato" w:hAnsi="Lato"/>
          <w:i/>
          <w:iCs/>
          <w:szCs w:val="18"/>
        </w:rPr>
        <w:t>Sinfonia</w:t>
      </w:r>
      <w:proofErr w:type="spellEnd"/>
      <w:r w:rsidRPr="00386FAD">
        <w:rPr>
          <w:rFonts w:ascii="Lato" w:hAnsi="Lato"/>
          <w:i/>
          <w:iCs/>
          <w:szCs w:val="18"/>
        </w:rPr>
        <w:t xml:space="preserve"> </w:t>
      </w:r>
      <w:proofErr w:type="spellStart"/>
      <w:r w:rsidRPr="00386FAD">
        <w:rPr>
          <w:rFonts w:ascii="Lato" w:hAnsi="Lato"/>
          <w:i/>
          <w:iCs/>
          <w:szCs w:val="18"/>
        </w:rPr>
        <w:t>Varsovia</w:t>
      </w:r>
      <w:proofErr w:type="spellEnd"/>
      <w:r w:rsidRPr="00386FAD">
        <w:rPr>
          <w:rFonts w:ascii="Lato" w:hAnsi="Lato"/>
          <w:szCs w:val="18"/>
        </w:rPr>
        <w:t>.</w:t>
      </w:r>
    </w:p>
    <w:p w:rsidR="00314097" w:rsidRPr="00386FAD" w:rsidRDefault="00314097" w:rsidP="00314097">
      <w:pPr>
        <w:widowControl w:val="0"/>
        <w:rPr>
          <w:rFonts w:ascii="Lato" w:hAnsi="Lato"/>
          <w:szCs w:val="18"/>
        </w:rPr>
      </w:pPr>
      <w:r w:rsidRPr="00386FAD">
        <w:rPr>
          <w:rFonts w:ascii="Lato" w:hAnsi="Lato"/>
          <w:szCs w:val="18"/>
        </w:rPr>
        <w:t>Nagrywał dla Polskiego, Niemieckiego (NDR, WDR) i Włoskiego Radia (RAI TRE).</w:t>
      </w:r>
    </w:p>
    <w:p w:rsidR="00314097" w:rsidRPr="00386FAD" w:rsidRDefault="00314097" w:rsidP="00314097">
      <w:pPr>
        <w:widowControl w:val="0"/>
        <w:rPr>
          <w:rFonts w:ascii="Lato" w:hAnsi="Lato"/>
          <w:szCs w:val="18"/>
        </w:rPr>
      </w:pPr>
      <w:r w:rsidRPr="00386FAD">
        <w:rPr>
          <w:rFonts w:ascii="Lato" w:hAnsi="Lato"/>
          <w:szCs w:val="18"/>
        </w:rPr>
        <w:t xml:space="preserve">Nagrania płytowe: Vivaldi: The </w:t>
      </w:r>
      <w:proofErr w:type="spellStart"/>
      <w:r w:rsidRPr="00386FAD">
        <w:rPr>
          <w:rFonts w:ascii="Lato" w:hAnsi="Lato"/>
          <w:szCs w:val="18"/>
        </w:rPr>
        <w:t>Four</w:t>
      </w:r>
      <w:proofErr w:type="spellEnd"/>
      <w:r w:rsidRPr="00386FAD">
        <w:rPr>
          <w:rFonts w:ascii="Lato" w:hAnsi="Lato"/>
          <w:szCs w:val="18"/>
        </w:rPr>
        <w:t xml:space="preserve"> </w:t>
      </w:r>
      <w:proofErr w:type="spellStart"/>
      <w:r w:rsidRPr="00386FAD">
        <w:rPr>
          <w:rFonts w:ascii="Lato" w:hAnsi="Lato"/>
          <w:szCs w:val="18"/>
        </w:rPr>
        <w:t>Seasons</w:t>
      </w:r>
      <w:proofErr w:type="spellEnd"/>
      <w:r w:rsidRPr="00386FAD">
        <w:rPr>
          <w:rFonts w:ascii="Lato" w:hAnsi="Lato"/>
          <w:szCs w:val="18"/>
        </w:rPr>
        <w:t xml:space="preserve">, </w:t>
      </w:r>
      <w:proofErr w:type="spellStart"/>
      <w:r w:rsidRPr="00386FAD">
        <w:rPr>
          <w:rFonts w:ascii="Lato" w:hAnsi="Lato"/>
          <w:szCs w:val="18"/>
        </w:rPr>
        <w:t>Lipinski</w:t>
      </w:r>
      <w:proofErr w:type="spellEnd"/>
      <w:r w:rsidRPr="00386FAD">
        <w:rPr>
          <w:rFonts w:ascii="Lato" w:hAnsi="Lato"/>
          <w:szCs w:val="18"/>
        </w:rPr>
        <w:t xml:space="preserve"> </w:t>
      </w:r>
      <w:proofErr w:type="spellStart"/>
      <w:r w:rsidRPr="00386FAD">
        <w:rPr>
          <w:rFonts w:ascii="Lato" w:hAnsi="Lato"/>
          <w:szCs w:val="18"/>
        </w:rPr>
        <w:t>Royal</w:t>
      </w:r>
      <w:proofErr w:type="spellEnd"/>
      <w:r w:rsidRPr="00386FAD">
        <w:rPr>
          <w:rFonts w:ascii="Lato" w:hAnsi="Lato"/>
          <w:szCs w:val="18"/>
        </w:rPr>
        <w:t xml:space="preserve"> </w:t>
      </w:r>
      <w:proofErr w:type="spellStart"/>
      <w:r w:rsidRPr="00386FAD">
        <w:rPr>
          <w:rFonts w:ascii="Lato" w:hAnsi="Lato"/>
          <w:szCs w:val="18"/>
        </w:rPr>
        <w:t>Fidelity</w:t>
      </w:r>
      <w:proofErr w:type="spellEnd"/>
      <w:r w:rsidRPr="00386FAD">
        <w:rPr>
          <w:rFonts w:ascii="Lato" w:hAnsi="Lato"/>
          <w:szCs w:val="18"/>
        </w:rPr>
        <w:t xml:space="preserve">, 2008; Paganini: </w:t>
      </w:r>
      <w:proofErr w:type="spellStart"/>
      <w:r w:rsidRPr="00386FAD">
        <w:rPr>
          <w:rFonts w:ascii="Lato" w:hAnsi="Lato"/>
          <w:szCs w:val="18"/>
        </w:rPr>
        <w:t>Violin</w:t>
      </w:r>
      <w:proofErr w:type="spellEnd"/>
      <w:r w:rsidRPr="00386FAD">
        <w:rPr>
          <w:rFonts w:ascii="Lato" w:hAnsi="Lato"/>
          <w:szCs w:val="18"/>
        </w:rPr>
        <w:t xml:space="preserve"> Concerto No 1, Saint-</w:t>
      </w:r>
      <w:proofErr w:type="spellStart"/>
      <w:r w:rsidRPr="00386FAD">
        <w:rPr>
          <w:rFonts w:ascii="Lato" w:hAnsi="Lato"/>
          <w:szCs w:val="18"/>
        </w:rPr>
        <w:t>Saëns</w:t>
      </w:r>
      <w:proofErr w:type="spellEnd"/>
      <w:r w:rsidRPr="00386FAD">
        <w:rPr>
          <w:rFonts w:ascii="Lato" w:hAnsi="Lato"/>
          <w:szCs w:val="18"/>
        </w:rPr>
        <w:t xml:space="preserve">: </w:t>
      </w:r>
      <w:proofErr w:type="spellStart"/>
      <w:r w:rsidRPr="00386FAD">
        <w:rPr>
          <w:rFonts w:ascii="Lato" w:hAnsi="Lato"/>
          <w:szCs w:val="18"/>
        </w:rPr>
        <w:t>Introduzione</w:t>
      </w:r>
      <w:proofErr w:type="spellEnd"/>
      <w:r w:rsidRPr="00386FAD">
        <w:rPr>
          <w:rFonts w:ascii="Lato" w:hAnsi="Lato"/>
          <w:szCs w:val="18"/>
        </w:rPr>
        <w:t xml:space="preserve"> e Rondo Capriccioso; Massenet: </w:t>
      </w:r>
      <w:proofErr w:type="spellStart"/>
      <w:r w:rsidRPr="00386FAD">
        <w:rPr>
          <w:rFonts w:ascii="Lato" w:hAnsi="Lato"/>
          <w:szCs w:val="18"/>
        </w:rPr>
        <w:t>Meditation</w:t>
      </w:r>
      <w:proofErr w:type="spellEnd"/>
      <w:r w:rsidRPr="00386FAD">
        <w:rPr>
          <w:rFonts w:ascii="Lato" w:hAnsi="Lato"/>
          <w:szCs w:val="18"/>
        </w:rPr>
        <w:t xml:space="preserve"> DUX, 2008; Wieniawski: </w:t>
      </w:r>
      <w:proofErr w:type="spellStart"/>
      <w:r w:rsidRPr="00386FAD">
        <w:rPr>
          <w:rFonts w:ascii="Lato" w:hAnsi="Lato"/>
          <w:szCs w:val="18"/>
        </w:rPr>
        <w:t>Violin</w:t>
      </w:r>
      <w:proofErr w:type="spellEnd"/>
      <w:r w:rsidRPr="00386FAD">
        <w:rPr>
          <w:rFonts w:ascii="Lato" w:hAnsi="Lato"/>
          <w:szCs w:val="18"/>
        </w:rPr>
        <w:t xml:space="preserve"> </w:t>
      </w:r>
      <w:proofErr w:type="spellStart"/>
      <w:r w:rsidRPr="00386FAD">
        <w:rPr>
          <w:rFonts w:ascii="Lato" w:hAnsi="Lato"/>
          <w:szCs w:val="18"/>
        </w:rPr>
        <w:t>Concertos</w:t>
      </w:r>
      <w:proofErr w:type="spellEnd"/>
      <w:r w:rsidRPr="00386FAD">
        <w:rPr>
          <w:rFonts w:ascii="Lato" w:hAnsi="Lato"/>
          <w:szCs w:val="18"/>
        </w:rPr>
        <w:t xml:space="preserve"> No 1 in f# minor &amp; No 2 in d minor, DUX, 2008; Mariusz Patyra N°24, 2019 </w:t>
      </w:r>
      <w:proofErr w:type="spellStart"/>
      <w:r w:rsidRPr="00386FAD">
        <w:rPr>
          <w:rFonts w:ascii="Lato" w:hAnsi="Lato"/>
          <w:szCs w:val="18"/>
        </w:rPr>
        <w:t>Toinen</w:t>
      </w:r>
      <w:proofErr w:type="spellEnd"/>
      <w:r w:rsidRPr="00386FAD">
        <w:rPr>
          <w:rFonts w:ascii="Lato" w:hAnsi="Lato"/>
          <w:szCs w:val="18"/>
        </w:rPr>
        <w:t xml:space="preserve"> Music, 2019 Agora Muzyka.</w:t>
      </w:r>
    </w:p>
    <w:p w:rsidR="00D621BD" w:rsidRPr="00386FAD" w:rsidRDefault="00314097" w:rsidP="00314097">
      <w:pPr>
        <w:rPr>
          <w:sz w:val="26"/>
        </w:rPr>
      </w:pPr>
      <w:r w:rsidRPr="00386FAD">
        <w:rPr>
          <w:rFonts w:ascii="Lato" w:hAnsi="Lato"/>
          <w:szCs w:val="18"/>
        </w:rPr>
        <w:t xml:space="preserve">Mariusz </w:t>
      </w:r>
      <w:proofErr w:type="spellStart"/>
      <w:r w:rsidRPr="00386FAD">
        <w:rPr>
          <w:rFonts w:ascii="Lato" w:hAnsi="Lato"/>
          <w:szCs w:val="18"/>
        </w:rPr>
        <w:t>Partyra</w:t>
      </w:r>
      <w:proofErr w:type="spellEnd"/>
      <w:r w:rsidRPr="00386FAD">
        <w:rPr>
          <w:rFonts w:ascii="Lato" w:hAnsi="Lato"/>
          <w:szCs w:val="18"/>
        </w:rPr>
        <w:t xml:space="preserve"> gra na skrzypcach </w:t>
      </w:r>
      <w:r w:rsidRPr="00386FAD">
        <w:rPr>
          <w:rFonts w:ascii="Lato" w:hAnsi="Lato"/>
          <w:i/>
          <w:iCs/>
          <w:szCs w:val="18"/>
        </w:rPr>
        <w:t xml:space="preserve">Wojciech </w:t>
      </w:r>
      <w:proofErr w:type="spellStart"/>
      <w:r w:rsidRPr="00386FAD">
        <w:rPr>
          <w:rFonts w:ascii="Lato" w:hAnsi="Lato"/>
          <w:i/>
          <w:iCs/>
          <w:szCs w:val="18"/>
        </w:rPr>
        <w:t>Topa</w:t>
      </w:r>
      <w:proofErr w:type="spellEnd"/>
      <w:r w:rsidRPr="00386FAD">
        <w:rPr>
          <w:rFonts w:ascii="Lato" w:hAnsi="Lato"/>
          <w:i/>
          <w:iCs/>
          <w:szCs w:val="18"/>
        </w:rPr>
        <w:t xml:space="preserve"> 2020.</w:t>
      </w:r>
    </w:p>
    <w:sectPr w:rsidR="00D621BD" w:rsidRPr="00386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BD"/>
    <w:rsid w:val="00314097"/>
    <w:rsid w:val="00386FAD"/>
    <w:rsid w:val="00AB63D0"/>
    <w:rsid w:val="00D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984D"/>
  <w15:docId w15:val="{BB843E37-8F07-4B1C-9835-FD2A7216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4</cp:revision>
  <dcterms:created xsi:type="dcterms:W3CDTF">2021-09-13T06:44:00Z</dcterms:created>
  <dcterms:modified xsi:type="dcterms:W3CDTF">2021-09-23T07:24:00Z</dcterms:modified>
</cp:coreProperties>
</file>