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9A" w:rsidRDefault="00BC5F9A" w:rsidP="00BC5F9A">
      <w:r>
        <w:t>Opracowywanie na jazzowo muzyki poważnej ma długą historię, zainicjowaną już w latach 50-tych przez słynny Modern Jazz Quartet. Krzysztof Herdzin,  jako klasycznie wykształcony pianista będący również rasowym jazzmanem wielokrotnie podejmował wyzwania związane z aranżacjami utworów klasycznych. Debiutancka płyta "Chopin" z 1995 roku, kompozycje Grażyny Bacewicz, Stanisława Moniuszki, Wolfganga Amadeusza Mozarta, czy ostatnia płyta "</w:t>
      </w:r>
      <w:proofErr w:type="spellStart"/>
      <w:r>
        <w:t>Impressions</w:t>
      </w:r>
      <w:proofErr w:type="spellEnd"/>
      <w:r>
        <w:t xml:space="preserve"> on Paderewski" są świadectwem kreatywnego spojrzenia na klasykę, z pełną pokorą i zrozumieniem intencji kompozytorów.</w:t>
      </w:r>
    </w:p>
    <w:p w:rsidR="00BC5F9A" w:rsidRDefault="00BC5F9A" w:rsidP="00BC5F9A">
      <w:r>
        <w:t xml:space="preserve">"Pieśni z Warmii i Mazur" Feliksa Nowowiejskiego to ciekawy przykład aranżacji dokonanych z oryginalnych opracowań ludowych melodii, rozpisanych przez Nowowiejskiego na głos i fortepian. Opierał się na materiałach etnografów wędrujących po wioskach, spotykających się z muzykami przekazującymi z pokolenia na pokolenie regionalne przyśpiewki. Dopisał oryginalne harmonie i ułożył formy utworów, nadając im neoklasyczny charakter. Herdzin poszedł o krok dalej </w:t>
      </w:r>
      <w:proofErr w:type="spellStart"/>
      <w:r>
        <w:t>reharmonizując</w:t>
      </w:r>
      <w:proofErr w:type="spellEnd"/>
      <w:r>
        <w:t xml:space="preserve"> w jazzowym idiomie tematy, pozostawiając sporo miejsca na improwizacje, zmieniając rytmikę i nastroje.</w:t>
      </w:r>
    </w:p>
    <w:p w:rsidR="00BC5F9A" w:rsidRDefault="00BC5F9A" w:rsidP="00BC5F9A">
      <w:r>
        <w:t xml:space="preserve">Program został nagrany na płytę "Nowowiejski w wielu wymiarach" przez kwartet wykładowców Akademii Muzycznej im. Feliksa Nowowiejskiego w Bydgoszczy: Krzysztofa Herdzina, Macieja </w:t>
      </w:r>
      <w:proofErr w:type="spellStart"/>
      <w:r>
        <w:t>Sikałę</w:t>
      </w:r>
      <w:proofErr w:type="spellEnd"/>
      <w:r>
        <w:t>, Grzegorza Nadolnego i Piotra Biskupskiego. </w:t>
      </w:r>
    </w:p>
    <w:p w:rsidR="00DE6C5A" w:rsidRDefault="00DE6C5A">
      <w:bookmarkStart w:id="0" w:name="_GoBack"/>
      <w:bookmarkEnd w:id="0"/>
    </w:p>
    <w:sectPr w:rsidR="00DE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9A"/>
    <w:rsid w:val="00BC5F9A"/>
    <w:rsid w:val="00D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375EB-DE65-4C91-BB08-2FC2C85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F9A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</cp:revision>
  <dcterms:created xsi:type="dcterms:W3CDTF">2021-11-07T19:28:00Z</dcterms:created>
  <dcterms:modified xsi:type="dcterms:W3CDTF">2021-11-07T19:28:00Z</dcterms:modified>
</cp:coreProperties>
</file>