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DCD7" w14:textId="77777777" w:rsidR="009B5FCD" w:rsidRPr="00E32CC0" w:rsidRDefault="009B5FCD" w:rsidP="009B5FCD">
      <w:pPr>
        <w:jc w:val="both"/>
        <w:rPr>
          <w:rFonts w:ascii="Calibri" w:hAnsi="Calibri" w:cs="Calibri"/>
          <w:b/>
          <w:sz w:val="36"/>
          <w:szCs w:val="36"/>
        </w:rPr>
      </w:pPr>
      <w:r w:rsidRPr="00E32CC0">
        <w:rPr>
          <w:rFonts w:ascii="Calibri" w:hAnsi="Calibri" w:cs="Calibri"/>
          <w:b/>
          <w:sz w:val="36"/>
          <w:szCs w:val="36"/>
        </w:rPr>
        <w:t>Akademia Muzyczna im. F. Nowowiejskiego w Bydgoszczy</w:t>
      </w:r>
    </w:p>
    <w:p w14:paraId="5AD5E631" w14:textId="77777777" w:rsidR="009B5FCD" w:rsidRPr="00E32CC0" w:rsidRDefault="009B5FCD" w:rsidP="009B5FCD">
      <w:pPr>
        <w:jc w:val="both"/>
        <w:rPr>
          <w:rFonts w:ascii="Calibri" w:hAnsi="Calibri" w:cs="Calibri"/>
          <w:b/>
          <w:sz w:val="36"/>
          <w:szCs w:val="36"/>
        </w:rPr>
      </w:pPr>
    </w:p>
    <w:p w14:paraId="5AECDE95" w14:textId="77777777" w:rsidR="009B5FCD" w:rsidRPr="00E32CC0" w:rsidRDefault="009B5FCD" w:rsidP="009B5FCD">
      <w:pPr>
        <w:jc w:val="both"/>
        <w:rPr>
          <w:rFonts w:ascii="Calibri" w:hAnsi="Calibri" w:cs="Calibri"/>
          <w:b/>
          <w:sz w:val="36"/>
          <w:szCs w:val="36"/>
        </w:rPr>
      </w:pPr>
    </w:p>
    <w:p w14:paraId="4C23F2D7" w14:textId="77777777" w:rsidR="009B5FCD" w:rsidRPr="00E32CC0" w:rsidRDefault="009B5FCD" w:rsidP="009B5FCD">
      <w:pPr>
        <w:jc w:val="both"/>
        <w:rPr>
          <w:rFonts w:ascii="Calibri" w:hAnsi="Calibri" w:cs="Calibri"/>
          <w:b/>
          <w:sz w:val="36"/>
          <w:szCs w:val="36"/>
        </w:rPr>
      </w:pPr>
    </w:p>
    <w:p w14:paraId="1A27ED7C" w14:textId="77777777" w:rsidR="009B5FCD" w:rsidRPr="00E32CC0" w:rsidRDefault="009B5FCD" w:rsidP="009B5FCD">
      <w:pPr>
        <w:jc w:val="both"/>
        <w:rPr>
          <w:rFonts w:ascii="Calibri" w:hAnsi="Calibri" w:cs="Calibri"/>
          <w:b/>
          <w:sz w:val="36"/>
          <w:szCs w:val="36"/>
        </w:rPr>
      </w:pPr>
    </w:p>
    <w:p w14:paraId="08CE7D8D" w14:textId="77777777" w:rsidR="009B5FCD" w:rsidRPr="00E32CC0" w:rsidRDefault="009B5FCD" w:rsidP="009B5FCD">
      <w:pPr>
        <w:jc w:val="both"/>
        <w:rPr>
          <w:rFonts w:ascii="Calibri" w:hAnsi="Calibri" w:cs="Calibri"/>
          <w:b/>
          <w:sz w:val="36"/>
          <w:szCs w:val="36"/>
        </w:rPr>
      </w:pPr>
    </w:p>
    <w:p w14:paraId="74B332FB" w14:textId="77777777" w:rsidR="009B5FCD" w:rsidRPr="00E32CC0" w:rsidRDefault="009B5FCD" w:rsidP="009B5FCD">
      <w:pPr>
        <w:jc w:val="center"/>
        <w:rPr>
          <w:rFonts w:ascii="Calibri" w:hAnsi="Calibri" w:cs="Calibri"/>
          <w:b/>
          <w:sz w:val="36"/>
          <w:szCs w:val="36"/>
        </w:rPr>
      </w:pPr>
      <w:r w:rsidRPr="00E32CC0">
        <w:rPr>
          <w:rFonts w:ascii="Calibri" w:hAnsi="Calibri" w:cs="Calibri"/>
          <w:b/>
          <w:sz w:val="36"/>
          <w:szCs w:val="36"/>
        </w:rPr>
        <w:t>Wydział Instrumentalny</w:t>
      </w:r>
    </w:p>
    <w:p w14:paraId="19B7C032" w14:textId="77777777" w:rsidR="009B5FCD" w:rsidRPr="00E32CC0" w:rsidRDefault="009B5FCD" w:rsidP="009B5FCD">
      <w:pPr>
        <w:jc w:val="center"/>
        <w:rPr>
          <w:rFonts w:ascii="Calibri" w:hAnsi="Calibri" w:cs="Calibri"/>
          <w:b/>
          <w:sz w:val="36"/>
          <w:szCs w:val="36"/>
        </w:rPr>
      </w:pPr>
      <w:r w:rsidRPr="00E32CC0">
        <w:rPr>
          <w:rFonts w:ascii="Calibri" w:hAnsi="Calibri" w:cs="Calibri"/>
          <w:b/>
          <w:sz w:val="36"/>
          <w:szCs w:val="36"/>
        </w:rPr>
        <w:t>Katedra Instrumentów Dętych</w:t>
      </w:r>
      <w:r w:rsidR="00237547" w:rsidRPr="00E32CC0">
        <w:rPr>
          <w:rFonts w:ascii="Calibri" w:hAnsi="Calibri" w:cs="Calibri"/>
          <w:b/>
          <w:sz w:val="36"/>
          <w:szCs w:val="36"/>
        </w:rPr>
        <w:t>, Perkusji i Akordeonu</w:t>
      </w:r>
    </w:p>
    <w:p w14:paraId="3954FF21" w14:textId="77777777" w:rsidR="009B5FCD" w:rsidRPr="00E32CC0" w:rsidRDefault="009B5FCD" w:rsidP="009B5FCD">
      <w:pPr>
        <w:jc w:val="center"/>
        <w:rPr>
          <w:rFonts w:ascii="Calibri" w:hAnsi="Calibri" w:cs="Calibri"/>
          <w:b/>
          <w:sz w:val="36"/>
          <w:szCs w:val="36"/>
        </w:rPr>
      </w:pPr>
    </w:p>
    <w:p w14:paraId="0CCC5AFA" w14:textId="77777777" w:rsidR="009B5FCD" w:rsidRPr="00E32CC0" w:rsidRDefault="009B5FCD" w:rsidP="009B5FCD">
      <w:pPr>
        <w:jc w:val="center"/>
        <w:rPr>
          <w:rFonts w:ascii="Calibri" w:hAnsi="Calibri" w:cs="Calibri"/>
          <w:b/>
          <w:sz w:val="36"/>
          <w:szCs w:val="36"/>
        </w:rPr>
      </w:pPr>
    </w:p>
    <w:p w14:paraId="16CACEF6" w14:textId="77777777" w:rsidR="009B5FCD" w:rsidRPr="00E32CC0" w:rsidRDefault="009B5FCD" w:rsidP="009B5FCD">
      <w:pPr>
        <w:rPr>
          <w:rFonts w:ascii="Calibri" w:hAnsi="Calibri" w:cs="Calibri"/>
          <w:b/>
          <w:sz w:val="36"/>
          <w:szCs w:val="36"/>
        </w:rPr>
      </w:pPr>
    </w:p>
    <w:p w14:paraId="7D72784C" w14:textId="77777777" w:rsidR="009B5FCD" w:rsidRPr="00E32CC0" w:rsidRDefault="009B5FCD" w:rsidP="009B5FCD">
      <w:pPr>
        <w:jc w:val="center"/>
        <w:rPr>
          <w:rFonts w:ascii="Calibri" w:hAnsi="Calibri" w:cs="Calibri"/>
          <w:b/>
          <w:sz w:val="36"/>
          <w:szCs w:val="36"/>
        </w:rPr>
      </w:pPr>
    </w:p>
    <w:p w14:paraId="2B7E0002" w14:textId="77777777" w:rsidR="009B5FCD" w:rsidRPr="00E32CC0" w:rsidRDefault="009B5FCD" w:rsidP="009B5FCD">
      <w:pPr>
        <w:jc w:val="center"/>
        <w:rPr>
          <w:rFonts w:ascii="Calibri" w:hAnsi="Calibri" w:cs="Calibri"/>
          <w:b/>
          <w:sz w:val="36"/>
          <w:szCs w:val="36"/>
        </w:rPr>
      </w:pPr>
      <w:r w:rsidRPr="00E32CC0">
        <w:rPr>
          <w:rFonts w:ascii="Calibri" w:hAnsi="Calibri" w:cs="Calibri"/>
          <w:b/>
          <w:sz w:val="36"/>
          <w:szCs w:val="36"/>
        </w:rPr>
        <w:t>Program nauczania studiów I</w:t>
      </w:r>
      <w:r w:rsidR="00237547" w:rsidRPr="00E32CC0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237547" w:rsidRPr="00E32CC0">
        <w:rPr>
          <w:rFonts w:ascii="Calibri" w:hAnsi="Calibri" w:cs="Calibri"/>
          <w:b/>
          <w:sz w:val="36"/>
          <w:szCs w:val="36"/>
        </w:rPr>
        <w:t>i</w:t>
      </w:r>
      <w:proofErr w:type="spellEnd"/>
      <w:r w:rsidR="00237547" w:rsidRPr="00E32CC0">
        <w:rPr>
          <w:rFonts w:ascii="Calibri" w:hAnsi="Calibri" w:cs="Calibri"/>
          <w:b/>
          <w:sz w:val="36"/>
          <w:szCs w:val="36"/>
        </w:rPr>
        <w:t xml:space="preserve"> II</w:t>
      </w:r>
      <w:r w:rsidRPr="00E32CC0">
        <w:rPr>
          <w:rFonts w:ascii="Calibri" w:hAnsi="Calibri" w:cs="Calibri"/>
          <w:b/>
          <w:sz w:val="36"/>
          <w:szCs w:val="36"/>
        </w:rPr>
        <w:t xml:space="preserve"> stopnia</w:t>
      </w:r>
    </w:p>
    <w:p w14:paraId="1BD32512" w14:textId="77777777" w:rsidR="009B5FCD" w:rsidRPr="00E32CC0" w:rsidRDefault="009B5FCD" w:rsidP="00F46267">
      <w:pPr>
        <w:jc w:val="center"/>
        <w:rPr>
          <w:rFonts w:ascii="Calibri" w:hAnsi="Calibri" w:cs="Calibri"/>
          <w:b/>
          <w:sz w:val="36"/>
          <w:szCs w:val="36"/>
        </w:rPr>
      </w:pPr>
      <w:r w:rsidRPr="00E32CC0">
        <w:rPr>
          <w:rFonts w:ascii="Calibri" w:hAnsi="Calibri" w:cs="Calibri"/>
          <w:b/>
          <w:sz w:val="36"/>
          <w:szCs w:val="36"/>
        </w:rPr>
        <w:t xml:space="preserve">Przedmiot: </w:t>
      </w:r>
      <w:r w:rsidR="00F46267" w:rsidRPr="00E32CC0">
        <w:rPr>
          <w:rFonts w:ascii="Calibri" w:hAnsi="Calibri" w:cs="Calibri"/>
          <w:b/>
          <w:sz w:val="36"/>
          <w:szCs w:val="36"/>
        </w:rPr>
        <w:t>instrument alternatywny</w:t>
      </w:r>
    </w:p>
    <w:p w14:paraId="0E41DCF0" w14:textId="77777777" w:rsidR="009B5FCD" w:rsidRPr="00E32CC0" w:rsidRDefault="009B5FCD" w:rsidP="009B5FCD">
      <w:pPr>
        <w:jc w:val="center"/>
        <w:rPr>
          <w:rFonts w:ascii="Calibri" w:hAnsi="Calibri" w:cs="Calibri"/>
        </w:rPr>
      </w:pPr>
    </w:p>
    <w:p w14:paraId="0FC59BE9" w14:textId="77777777" w:rsidR="00F46267" w:rsidRPr="00E32CC0" w:rsidRDefault="00F46267" w:rsidP="009B5FCD">
      <w:pPr>
        <w:jc w:val="both"/>
        <w:rPr>
          <w:rFonts w:ascii="Calibri" w:hAnsi="Calibri" w:cs="Calibri"/>
        </w:rPr>
      </w:pPr>
    </w:p>
    <w:p w14:paraId="2AFB0061" w14:textId="77777777" w:rsidR="009E7861" w:rsidRDefault="009E7861" w:rsidP="009B5FCD">
      <w:pPr>
        <w:jc w:val="both"/>
        <w:rPr>
          <w:rFonts w:ascii="Calibri" w:hAnsi="Calibri" w:cs="Calibri"/>
        </w:rPr>
      </w:pPr>
    </w:p>
    <w:p w14:paraId="7A4A4EB2" w14:textId="77777777" w:rsidR="00E32CC0" w:rsidRDefault="00E32CC0" w:rsidP="009B5FCD">
      <w:pPr>
        <w:jc w:val="both"/>
        <w:rPr>
          <w:rFonts w:ascii="Calibri" w:hAnsi="Calibri" w:cs="Calibri"/>
        </w:rPr>
      </w:pPr>
    </w:p>
    <w:p w14:paraId="0FB9EB1E" w14:textId="77777777" w:rsidR="00E32CC0" w:rsidRPr="00E32CC0" w:rsidRDefault="00E32CC0" w:rsidP="009B5FCD">
      <w:pPr>
        <w:jc w:val="both"/>
        <w:rPr>
          <w:rFonts w:ascii="Calibri" w:hAnsi="Calibri" w:cs="Calibri"/>
        </w:rPr>
      </w:pPr>
    </w:p>
    <w:p w14:paraId="6A7D9977" w14:textId="77777777" w:rsidR="009E7861" w:rsidRPr="00E32CC0" w:rsidRDefault="009E7861" w:rsidP="009B5FCD">
      <w:pPr>
        <w:jc w:val="both"/>
        <w:rPr>
          <w:rFonts w:ascii="Calibri" w:hAnsi="Calibri" w:cs="Calibri"/>
        </w:rPr>
      </w:pPr>
    </w:p>
    <w:p w14:paraId="6F755394" w14:textId="77777777" w:rsidR="009E7861" w:rsidRPr="00E32CC0" w:rsidRDefault="009E7861" w:rsidP="009B5FCD">
      <w:pPr>
        <w:jc w:val="both"/>
        <w:rPr>
          <w:rFonts w:ascii="Calibri" w:hAnsi="Calibri" w:cs="Calibri"/>
        </w:rPr>
      </w:pPr>
    </w:p>
    <w:p w14:paraId="03143D72" w14:textId="77777777" w:rsidR="009E7861" w:rsidRPr="00E32CC0" w:rsidRDefault="009E7861" w:rsidP="009B5FCD">
      <w:pPr>
        <w:jc w:val="both"/>
        <w:rPr>
          <w:rFonts w:ascii="Calibri" w:hAnsi="Calibri" w:cs="Calibri"/>
        </w:rPr>
      </w:pPr>
    </w:p>
    <w:p w14:paraId="3A85E873" w14:textId="77777777" w:rsidR="009B5FCD" w:rsidRPr="00E32CC0" w:rsidRDefault="009B5FCD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  <w:b/>
        </w:rPr>
        <w:lastRenderedPageBreak/>
        <w:t>I. Uwagi wstępne</w:t>
      </w:r>
    </w:p>
    <w:p w14:paraId="3E3359CC" w14:textId="77777777" w:rsidR="009B5FCD" w:rsidRPr="00E32CC0" w:rsidRDefault="009B5FCD" w:rsidP="009B5FCD">
      <w:pPr>
        <w:jc w:val="both"/>
        <w:rPr>
          <w:rFonts w:ascii="Calibri" w:hAnsi="Calibri" w:cs="Calibri"/>
          <w:b/>
        </w:rPr>
      </w:pPr>
    </w:p>
    <w:p w14:paraId="5308C5AB" w14:textId="77777777" w:rsidR="00834AE6" w:rsidRPr="00E32CC0" w:rsidRDefault="00834AE6" w:rsidP="00E32CC0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>Przedmiot prowadzony na Wydziale I</w:t>
      </w:r>
      <w:r w:rsidR="00F46267" w:rsidRPr="00E32CC0">
        <w:rPr>
          <w:rFonts w:ascii="Calibri" w:hAnsi="Calibri" w:cs="Calibri"/>
        </w:rPr>
        <w:t xml:space="preserve">nstrumentalnym </w:t>
      </w:r>
      <w:r w:rsidRPr="00E32CC0">
        <w:rPr>
          <w:rFonts w:ascii="Calibri" w:hAnsi="Calibri" w:cs="Calibri"/>
        </w:rPr>
        <w:t xml:space="preserve">przeznaczony dla studentów I </w:t>
      </w:r>
      <w:proofErr w:type="spellStart"/>
      <w:r w:rsidRPr="00E32CC0">
        <w:rPr>
          <w:rFonts w:ascii="Calibri" w:hAnsi="Calibri" w:cs="Calibri"/>
        </w:rPr>
        <w:t>i</w:t>
      </w:r>
      <w:proofErr w:type="spellEnd"/>
      <w:r w:rsidRPr="00E32CC0">
        <w:rPr>
          <w:rFonts w:ascii="Calibri" w:hAnsi="Calibri" w:cs="Calibri"/>
        </w:rPr>
        <w:t xml:space="preserve"> II</w:t>
      </w:r>
      <w:r w:rsidR="009B5FCD" w:rsidRPr="00E32CC0">
        <w:rPr>
          <w:rFonts w:ascii="Calibri" w:hAnsi="Calibri" w:cs="Calibri"/>
        </w:rPr>
        <w:t xml:space="preserve"> stopnia grających na instrumentach dętych jako przedmiot </w:t>
      </w:r>
      <w:r w:rsidRPr="00E32CC0">
        <w:rPr>
          <w:rFonts w:ascii="Calibri" w:hAnsi="Calibri" w:cs="Calibri"/>
        </w:rPr>
        <w:t>fakultatywny</w:t>
      </w:r>
      <w:r w:rsidR="009B5FCD" w:rsidRPr="00E32CC0">
        <w:rPr>
          <w:rFonts w:ascii="Calibri" w:hAnsi="Calibri" w:cs="Calibri"/>
        </w:rPr>
        <w:t xml:space="preserve"> </w:t>
      </w:r>
      <w:r w:rsidRPr="00E32CC0">
        <w:rPr>
          <w:rFonts w:ascii="Calibri" w:hAnsi="Calibri" w:cs="Calibri"/>
        </w:rPr>
        <w:t>trwający 1 rok</w:t>
      </w:r>
      <w:r w:rsidR="009E7861" w:rsidRPr="00E32CC0">
        <w:rPr>
          <w:rFonts w:ascii="Calibri" w:hAnsi="Calibri" w:cs="Calibri"/>
        </w:rPr>
        <w:t xml:space="preserve"> </w:t>
      </w:r>
      <w:r w:rsidRPr="00E32CC0">
        <w:rPr>
          <w:rFonts w:ascii="Calibri" w:hAnsi="Calibri" w:cs="Calibri"/>
        </w:rPr>
        <w:t>- 2 semestry. Realizowany jest w wymiarze 1</w:t>
      </w:r>
      <w:r w:rsidR="009B5FCD" w:rsidRPr="00E32CC0">
        <w:rPr>
          <w:rFonts w:ascii="Calibri" w:hAnsi="Calibri" w:cs="Calibri"/>
        </w:rPr>
        <w:t xml:space="preserve"> godzin</w:t>
      </w:r>
      <w:r w:rsidRPr="00E32CC0">
        <w:rPr>
          <w:rFonts w:ascii="Calibri" w:hAnsi="Calibri" w:cs="Calibri"/>
        </w:rPr>
        <w:t xml:space="preserve">y tygodniowo </w:t>
      </w:r>
      <w:proofErr w:type="gramStart"/>
      <w:r w:rsidRPr="00E32CC0">
        <w:rPr>
          <w:rFonts w:ascii="Calibri" w:hAnsi="Calibri" w:cs="Calibri"/>
        </w:rPr>
        <w:t>( 3</w:t>
      </w:r>
      <w:r w:rsidR="009B5FCD" w:rsidRPr="00E32CC0">
        <w:rPr>
          <w:rFonts w:ascii="Calibri" w:hAnsi="Calibri" w:cs="Calibri"/>
        </w:rPr>
        <w:t>0</w:t>
      </w:r>
      <w:proofErr w:type="gramEnd"/>
      <w:r w:rsidR="009B5FCD" w:rsidRPr="00E32CC0">
        <w:rPr>
          <w:rFonts w:ascii="Calibri" w:hAnsi="Calibri" w:cs="Calibri"/>
        </w:rPr>
        <w:t xml:space="preserve"> godzin rocznie ) pod kierunkiem nauczyciela akademickiego danej specjalności. </w:t>
      </w:r>
    </w:p>
    <w:p w14:paraId="129413CE" w14:textId="77777777" w:rsidR="009E7861" w:rsidRPr="00E32CC0" w:rsidRDefault="009B5FCD" w:rsidP="009E7861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  <w:b/>
        </w:rPr>
        <w:t>II. Cele kształcenia</w:t>
      </w:r>
    </w:p>
    <w:p w14:paraId="55C881C7" w14:textId="77777777" w:rsidR="000260D6" w:rsidRPr="00E32CC0" w:rsidRDefault="000260D6" w:rsidP="00F46267">
      <w:pPr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Cele przedmiotu </w:t>
      </w:r>
    </w:p>
    <w:p w14:paraId="08279520" w14:textId="19BB22BC" w:rsidR="000260D6" w:rsidRPr="00E32CC0" w:rsidRDefault="000260D6" w:rsidP="00ED317E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 Podstawowym celem przedmiotu jest </w:t>
      </w:r>
      <w:r w:rsidR="00F46267" w:rsidRPr="00E32CC0">
        <w:rPr>
          <w:rFonts w:ascii="Calibri" w:hAnsi="Calibri" w:cs="Calibri"/>
        </w:rPr>
        <w:t>przygotowanie do wykonywania zawodu a</w:t>
      </w:r>
      <w:r w:rsidRPr="00E32CC0">
        <w:rPr>
          <w:rFonts w:ascii="Calibri" w:hAnsi="Calibri" w:cs="Calibri"/>
        </w:rPr>
        <w:t xml:space="preserve">rtysty muzyka instrumentalisty </w:t>
      </w:r>
      <w:r w:rsidR="00F46267" w:rsidRPr="00E32CC0">
        <w:rPr>
          <w:rFonts w:ascii="Calibri" w:hAnsi="Calibri" w:cs="Calibri"/>
        </w:rPr>
        <w:t xml:space="preserve">w zakresie wykonawstwa solowego, kameralnego i orkiestrowego </w:t>
      </w:r>
      <w:r w:rsidR="00237547" w:rsidRPr="00E32CC0">
        <w:rPr>
          <w:rFonts w:ascii="Calibri" w:hAnsi="Calibri" w:cs="Calibri"/>
        </w:rPr>
        <w:t>na instrumentach pobocznych</w:t>
      </w:r>
      <w:r w:rsidR="00392205" w:rsidRPr="00E32CC0">
        <w:rPr>
          <w:rFonts w:ascii="Calibri" w:hAnsi="Calibri" w:cs="Calibri"/>
        </w:rPr>
        <w:t xml:space="preserve"> – alternatywnych oraz</w:t>
      </w:r>
      <w:r w:rsidR="00237547" w:rsidRPr="00E32CC0">
        <w:rPr>
          <w:rFonts w:ascii="Calibri" w:hAnsi="Calibri" w:cs="Calibri"/>
        </w:rPr>
        <w:t xml:space="preserve"> rozwijanie i doskonalenie praktycznych umiejętności związanych z wykonawstwem instrumentalnym</w:t>
      </w:r>
      <w:r w:rsidRPr="00E32CC0">
        <w:rPr>
          <w:rFonts w:ascii="Calibri" w:hAnsi="Calibri" w:cs="Calibri"/>
        </w:rPr>
        <w:t>.</w:t>
      </w:r>
      <w:r w:rsidR="00237547" w:rsidRPr="00E32CC0">
        <w:rPr>
          <w:rFonts w:ascii="Calibri" w:hAnsi="Calibri" w:cs="Calibri"/>
        </w:rPr>
        <w:t xml:space="preserve"> </w:t>
      </w:r>
    </w:p>
    <w:p w14:paraId="71909A54" w14:textId="77777777" w:rsidR="000260D6" w:rsidRPr="00E32CC0" w:rsidRDefault="000260D6" w:rsidP="00ED317E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Studenci po zaliczeniu przedmiotu w trakcie studiów I </w:t>
      </w:r>
      <w:proofErr w:type="spellStart"/>
      <w:r w:rsidRPr="00E32CC0">
        <w:rPr>
          <w:rFonts w:ascii="Calibri" w:hAnsi="Calibri" w:cs="Calibri"/>
        </w:rPr>
        <w:t>i</w:t>
      </w:r>
      <w:proofErr w:type="spellEnd"/>
      <w:r w:rsidRPr="00E32CC0">
        <w:rPr>
          <w:rFonts w:ascii="Calibri" w:hAnsi="Calibri" w:cs="Calibri"/>
        </w:rPr>
        <w:t xml:space="preserve"> II stopnia powinni osiągnąć możliwie najwyższy poziom wykonawczy poprzez:</w:t>
      </w:r>
    </w:p>
    <w:p w14:paraId="537D8113" w14:textId="3B305400" w:rsidR="00392205" w:rsidRPr="00E32CC0" w:rsidRDefault="00F46267" w:rsidP="00ED317E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 - </w:t>
      </w:r>
      <w:r w:rsidR="00392205" w:rsidRPr="00E32CC0">
        <w:rPr>
          <w:rFonts w:ascii="Calibri" w:hAnsi="Calibri" w:cs="Calibri"/>
        </w:rPr>
        <w:t>ustawienie</w:t>
      </w:r>
      <w:r w:rsidRPr="00E32CC0">
        <w:rPr>
          <w:rFonts w:ascii="Calibri" w:hAnsi="Calibri" w:cs="Calibri"/>
        </w:rPr>
        <w:t xml:space="preserve"> prawidłowego warsztatu wykonawczego oraz wyposażenie studenta w niezbędną wiedzę teoretyczną </w:t>
      </w:r>
      <w:r w:rsidR="00392205" w:rsidRPr="00E32CC0">
        <w:rPr>
          <w:rFonts w:ascii="Calibri" w:hAnsi="Calibri" w:cs="Calibri"/>
        </w:rPr>
        <w:t>z zakresu gry na instrumentach pobocznych: sposób zadęcia – odpowiednie ustawienie aparatu gry, tabele chwytów, dobór odpowiedniego stroika lub ustnika</w:t>
      </w:r>
      <w:r w:rsidR="00DB343D" w:rsidRPr="00E32CC0">
        <w:rPr>
          <w:rFonts w:ascii="Calibri" w:hAnsi="Calibri" w:cs="Calibri"/>
        </w:rPr>
        <w:t>,</w:t>
      </w:r>
      <w:r w:rsidR="00392205" w:rsidRPr="00E32CC0">
        <w:rPr>
          <w:rFonts w:ascii="Calibri" w:hAnsi="Calibri" w:cs="Calibri"/>
        </w:rPr>
        <w:t xml:space="preserve"> </w:t>
      </w:r>
    </w:p>
    <w:p w14:paraId="10CD99C9" w14:textId="48134556" w:rsidR="00392205" w:rsidRPr="00E32CC0" w:rsidRDefault="00ED317E" w:rsidP="00ED31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46267" w:rsidRPr="00E32CC0">
        <w:rPr>
          <w:rFonts w:ascii="Calibri" w:hAnsi="Calibri" w:cs="Calibri"/>
        </w:rPr>
        <w:t xml:space="preserve">praktyczne poznanie kanonu literatury na instrumenty </w:t>
      </w:r>
      <w:r w:rsidR="00392205" w:rsidRPr="00E32CC0">
        <w:rPr>
          <w:rFonts w:ascii="Calibri" w:hAnsi="Calibri" w:cs="Calibri"/>
        </w:rPr>
        <w:t>poboczne</w:t>
      </w:r>
      <w:r w:rsidR="00237547" w:rsidRPr="00E32CC0">
        <w:rPr>
          <w:rFonts w:ascii="Calibri" w:hAnsi="Calibri" w:cs="Calibri"/>
        </w:rPr>
        <w:t xml:space="preserve"> </w:t>
      </w:r>
      <w:r w:rsidR="00F46267" w:rsidRPr="00E32CC0">
        <w:rPr>
          <w:rFonts w:ascii="Calibri" w:hAnsi="Calibri" w:cs="Calibri"/>
        </w:rPr>
        <w:t>dla realizowanej specjalności studiów, zróżnicowan</w:t>
      </w:r>
      <w:r w:rsidR="00392205" w:rsidRPr="00E32CC0">
        <w:rPr>
          <w:rFonts w:ascii="Calibri" w:hAnsi="Calibri" w:cs="Calibri"/>
        </w:rPr>
        <w:t>ego pod względem stylu i epoki</w:t>
      </w:r>
      <w:r w:rsidR="00DB343D" w:rsidRPr="00E32CC0">
        <w:rPr>
          <w:rFonts w:ascii="Calibri" w:hAnsi="Calibri" w:cs="Calibri"/>
        </w:rPr>
        <w:t>,</w:t>
      </w:r>
    </w:p>
    <w:p w14:paraId="3A916C5E" w14:textId="2657DD12" w:rsidR="00237547" w:rsidRPr="00E32CC0" w:rsidRDefault="00ED317E" w:rsidP="00ED31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46267" w:rsidRPr="00E32CC0">
        <w:rPr>
          <w:rFonts w:ascii="Calibri" w:hAnsi="Calibri" w:cs="Calibri"/>
        </w:rPr>
        <w:t>przygotowanie do samodzielnego poszerzania własnego repertuaru</w:t>
      </w:r>
      <w:r w:rsidR="00DB343D" w:rsidRPr="00E32CC0">
        <w:rPr>
          <w:rFonts w:ascii="Calibri" w:hAnsi="Calibri" w:cs="Calibri"/>
        </w:rPr>
        <w:t>,</w:t>
      </w:r>
    </w:p>
    <w:p w14:paraId="77F71C66" w14:textId="77777777" w:rsidR="009B5FCD" w:rsidRPr="00E32CC0" w:rsidRDefault="00ED317E" w:rsidP="00ED31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0260D6" w:rsidRPr="00E32CC0">
        <w:rPr>
          <w:rFonts w:ascii="Calibri" w:hAnsi="Calibri" w:cs="Calibri"/>
        </w:rPr>
        <w:t xml:space="preserve">rozwijanie i doskonalenie praktycznych umiejętności związanych z działalnością artystyczną, przygotowanie do uczestnictwa w przesłuchaniach do orkiestr i projektów </w:t>
      </w:r>
      <w:r w:rsidR="00392205" w:rsidRPr="00E32CC0">
        <w:rPr>
          <w:rFonts w:ascii="Calibri" w:hAnsi="Calibri" w:cs="Calibri"/>
        </w:rPr>
        <w:t>s</w:t>
      </w:r>
      <w:r>
        <w:rPr>
          <w:rFonts w:ascii="Calibri" w:hAnsi="Calibri" w:cs="Calibri"/>
        </w:rPr>
        <w:t>olowych, kameralnych i </w:t>
      </w:r>
      <w:r w:rsidR="00392205" w:rsidRPr="00E32CC0">
        <w:rPr>
          <w:rFonts w:ascii="Calibri" w:hAnsi="Calibri" w:cs="Calibri"/>
        </w:rPr>
        <w:t>orkiestrow</w:t>
      </w:r>
      <w:r w:rsidR="000260D6" w:rsidRPr="00E32CC0">
        <w:rPr>
          <w:rFonts w:ascii="Calibri" w:hAnsi="Calibri" w:cs="Calibri"/>
        </w:rPr>
        <w:t xml:space="preserve">ych. </w:t>
      </w:r>
    </w:p>
    <w:p w14:paraId="5E09757B" w14:textId="77777777" w:rsidR="002705AF" w:rsidRPr="00E32CC0" w:rsidRDefault="002705AF" w:rsidP="000260D6">
      <w:pPr>
        <w:rPr>
          <w:rFonts w:ascii="Calibri" w:hAnsi="Calibri" w:cs="Calibri"/>
        </w:rPr>
      </w:pPr>
    </w:p>
    <w:p w14:paraId="2BECD669" w14:textId="77777777" w:rsidR="009B5FCD" w:rsidRPr="00E32CC0" w:rsidRDefault="009B5FCD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  <w:b/>
        </w:rPr>
        <w:t>III. Treści nauczania</w:t>
      </w:r>
    </w:p>
    <w:p w14:paraId="37EA551C" w14:textId="77777777" w:rsidR="00011D5F" w:rsidRPr="00E32CC0" w:rsidRDefault="009B5FCD" w:rsidP="002705AF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Podstawowym założeniem treści nauczania przedmiotu </w:t>
      </w:r>
      <w:r w:rsidR="00FD69BA" w:rsidRPr="00E32CC0">
        <w:rPr>
          <w:rFonts w:ascii="Calibri" w:hAnsi="Calibri" w:cs="Calibri"/>
        </w:rPr>
        <w:t>instrument alternatywny</w:t>
      </w:r>
      <w:r w:rsidRPr="00E32CC0">
        <w:rPr>
          <w:rFonts w:ascii="Calibri" w:hAnsi="Calibri" w:cs="Calibri"/>
        </w:rPr>
        <w:t xml:space="preserve"> jest</w:t>
      </w:r>
      <w:r w:rsidR="00DB343D" w:rsidRPr="00E32CC0">
        <w:rPr>
          <w:rFonts w:ascii="Calibri" w:hAnsi="Calibri" w:cs="Calibri"/>
        </w:rPr>
        <w:t>:</w:t>
      </w:r>
    </w:p>
    <w:p w14:paraId="33CFDA48" w14:textId="77777777" w:rsidR="00392205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- zapoznanie studenta z instrumentem </w:t>
      </w:r>
      <w:r w:rsidR="00392205" w:rsidRPr="00E32CC0">
        <w:rPr>
          <w:rFonts w:ascii="Calibri" w:hAnsi="Calibri" w:cs="Calibri"/>
          <w:color w:val="000000" w:themeColor="text1"/>
        </w:rPr>
        <w:t>pobocznym</w:t>
      </w:r>
      <w:r w:rsidRPr="00E32CC0">
        <w:rPr>
          <w:rFonts w:ascii="Calibri" w:hAnsi="Calibri" w:cs="Calibri"/>
          <w:color w:val="000000" w:themeColor="text1"/>
        </w:rPr>
        <w:t xml:space="preserve"> (stosownie do </w:t>
      </w:r>
      <w:r w:rsidR="00ED317E">
        <w:rPr>
          <w:rFonts w:ascii="Calibri" w:hAnsi="Calibri" w:cs="Calibri"/>
          <w:color w:val="000000" w:themeColor="text1"/>
        </w:rPr>
        <w:t>reprezentowanej specjalności) w </w:t>
      </w:r>
      <w:r w:rsidRPr="00E32CC0">
        <w:rPr>
          <w:rFonts w:ascii="Calibri" w:hAnsi="Calibri" w:cs="Calibri"/>
          <w:color w:val="000000" w:themeColor="text1"/>
        </w:rPr>
        <w:t>tym ze sposobami zadęci</w:t>
      </w:r>
      <w:r w:rsidR="00DB343D" w:rsidRPr="00E32CC0">
        <w:rPr>
          <w:rFonts w:ascii="Calibri" w:hAnsi="Calibri" w:cs="Calibri"/>
          <w:color w:val="000000" w:themeColor="text1"/>
        </w:rPr>
        <w:t>a, aplikaturą, artykulacją itp.,</w:t>
      </w:r>
    </w:p>
    <w:p w14:paraId="47F5BE18" w14:textId="77777777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- doskonalenie warsztatu gry na wybranym instrumencie w zakresie wszystkich jego elementów (postawa, </w:t>
      </w:r>
      <w:r w:rsidR="000D1D5E" w:rsidRPr="00E32CC0">
        <w:rPr>
          <w:rFonts w:ascii="Calibri" w:hAnsi="Calibri" w:cs="Calibri"/>
          <w:color w:val="000000" w:themeColor="text1"/>
        </w:rPr>
        <w:t>prawidłowy oddech</w:t>
      </w:r>
      <w:r w:rsidRPr="00E32CC0">
        <w:rPr>
          <w:rFonts w:ascii="Calibri" w:hAnsi="Calibri" w:cs="Calibri"/>
          <w:color w:val="000000" w:themeColor="text1"/>
        </w:rPr>
        <w:t>, zadęcie, aparat manualny),</w:t>
      </w:r>
    </w:p>
    <w:p w14:paraId="398A7290" w14:textId="77777777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 - poszerzanie możliwości wykonawczych poprzez doskonalenie techniki gry na instrumencie </w:t>
      </w:r>
      <w:r w:rsidR="000D1D5E" w:rsidRPr="00E32CC0">
        <w:rPr>
          <w:rFonts w:ascii="Calibri" w:hAnsi="Calibri" w:cs="Calibri"/>
          <w:color w:val="000000" w:themeColor="text1"/>
        </w:rPr>
        <w:t>pobocznym</w:t>
      </w:r>
      <w:r w:rsidRPr="00E32CC0">
        <w:rPr>
          <w:rFonts w:ascii="Calibri" w:hAnsi="Calibri" w:cs="Calibri"/>
          <w:color w:val="000000" w:themeColor="text1"/>
        </w:rPr>
        <w:t xml:space="preserve"> (doskonalenie umiejętność </w:t>
      </w:r>
      <w:r w:rsidR="000D1D5E" w:rsidRPr="00E32CC0">
        <w:rPr>
          <w:rFonts w:ascii="Calibri" w:hAnsi="Calibri" w:cs="Calibri"/>
          <w:color w:val="000000" w:themeColor="text1"/>
        </w:rPr>
        <w:t>kształto</w:t>
      </w:r>
      <w:r w:rsidRPr="00E32CC0">
        <w:rPr>
          <w:rFonts w:ascii="Calibri" w:hAnsi="Calibri" w:cs="Calibri"/>
          <w:color w:val="000000" w:themeColor="text1"/>
        </w:rPr>
        <w:t>wania i kontroli dźwięku</w:t>
      </w:r>
      <w:r w:rsidR="00ED317E">
        <w:rPr>
          <w:rFonts w:ascii="Calibri" w:hAnsi="Calibri" w:cs="Calibri"/>
          <w:color w:val="000000" w:themeColor="text1"/>
        </w:rPr>
        <w:t xml:space="preserve"> pod względem jego barwy i </w:t>
      </w:r>
      <w:r w:rsidR="000D1D5E" w:rsidRPr="00E32CC0">
        <w:rPr>
          <w:rFonts w:ascii="Calibri" w:hAnsi="Calibri" w:cs="Calibri"/>
          <w:color w:val="000000" w:themeColor="text1"/>
        </w:rPr>
        <w:t>intonacji</w:t>
      </w:r>
      <w:r w:rsidRPr="00E32CC0">
        <w:rPr>
          <w:rFonts w:ascii="Calibri" w:hAnsi="Calibri" w:cs="Calibri"/>
          <w:color w:val="000000" w:themeColor="text1"/>
        </w:rPr>
        <w:t xml:space="preserve">, opanowanie pełnej skali instrumentu, </w:t>
      </w:r>
      <w:r w:rsidR="000D1D5E" w:rsidRPr="00E32CC0">
        <w:rPr>
          <w:rFonts w:ascii="Calibri" w:hAnsi="Calibri" w:cs="Calibri"/>
          <w:color w:val="000000" w:themeColor="text1"/>
        </w:rPr>
        <w:t>praca nad różnorodnymi technikami artykulacyjnymi</w:t>
      </w:r>
      <w:r w:rsidRPr="00E32CC0">
        <w:rPr>
          <w:rFonts w:ascii="Calibri" w:hAnsi="Calibri" w:cs="Calibri"/>
          <w:color w:val="000000" w:themeColor="text1"/>
        </w:rPr>
        <w:t xml:space="preserve">, </w:t>
      </w:r>
      <w:r w:rsidR="000D1D5E" w:rsidRPr="00E32CC0">
        <w:rPr>
          <w:rFonts w:ascii="Calibri" w:hAnsi="Calibri" w:cs="Calibri"/>
          <w:color w:val="000000" w:themeColor="text1"/>
        </w:rPr>
        <w:t>poszerzanie rozpiętości dynamicznej</w:t>
      </w:r>
      <w:r w:rsidRPr="00E32CC0">
        <w:rPr>
          <w:rFonts w:ascii="Calibri" w:hAnsi="Calibri" w:cs="Calibri"/>
          <w:color w:val="000000" w:themeColor="text1"/>
        </w:rPr>
        <w:t xml:space="preserve">, </w:t>
      </w:r>
      <w:r w:rsidR="000D1D5E" w:rsidRPr="00E32CC0">
        <w:rPr>
          <w:rFonts w:ascii="Calibri" w:hAnsi="Calibri" w:cs="Calibri"/>
          <w:color w:val="000000" w:themeColor="text1"/>
        </w:rPr>
        <w:t>zgłębianie wiedzy i umiejętności nt.</w:t>
      </w:r>
      <w:r w:rsidR="00ED317E">
        <w:rPr>
          <w:rFonts w:ascii="Calibri" w:hAnsi="Calibri" w:cs="Calibri"/>
          <w:color w:val="000000" w:themeColor="text1"/>
        </w:rPr>
        <w:t> </w:t>
      </w:r>
      <w:r w:rsidR="000D1D5E" w:rsidRPr="00E32CC0">
        <w:rPr>
          <w:rFonts w:ascii="Calibri" w:hAnsi="Calibri" w:cs="Calibri"/>
          <w:color w:val="000000" w:themeColor="text1"/>
        </w:rPr>
        <w:t xml:space="preserve">różnorodnych </w:t>
      </w:r>
      <w:proofErr w:type="gramStart"/>
      <w:r w:rsidR="000D1D5E" w:rsidRPr="00E32CC0">
        <w:rPr>
          <w:rFonts w:ascii="Calibri" w:hAnsi="Calibri" w:cs="Calibri"/>
          <w:color w:val="000000" w:themeColor="text1"/>
        </w:rPr>
        <w:t>środków  ekspresji</w:t>
      </w:r>
      <w:proofErr w:type="gramEnd"/>
      <w:r w:rsidRPr="00E32CC0">
        <w:rPr>
          <w:rFonts w:ascii="Calibri" w:hAnsi="Calibri" w:cs="Calibri"/>
          <w:color w:val="000000" w:themeColor="text1"/>
        </w:rPr>
        <w:t xml:space="preserve"> i </w:t>
      </w:r>
      <w:r w:rsidR="000D1D5E" w:rsidRPr="00E32CC0">
        <w:rPr>
          <w:rFonts w:ascii="Calibri" w:hAnsi="Calibri" w:cs="Calibri"/>
          <w:color w:val="000000" w:themeColor="text1"/>
        </w:rPr>
        <w:t>wyrazu</w:t>
      </w:r>
      <w:r w:rsidRPr="00E32CC0">
        <w:rPr>
          <w:rFonts w:ascii="Calibri" w:hAnsi="Calibri" w:cs="Calibri"/>
          <w:color w:val="000000" w:themeColor="text1"/>
        </w:rPr>
        <w:t xml:space="preserve">), </w:t>
      </w:r>
    </w:p>
    <w:p w14:paraId="0F59E1F8" w14:textId="77777777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lastRenderedPageBreak/>
        <w:t xml:space="preserve">- realizowanie ćwiczeń technicznych i etiud o zróżnicowanej problematyce, umożliwiających rozwój </w:t>
      </w:r>
      <w:r w:rsidR="000D1D5E" w:rsidRPr="00E32CC0">
        <w:rPr>
          <w:rFonts w:ascii="Calibri" w:hAnsi="Calibri" w:cs="Calibri"/>
          <w:color w:val="000000" w:themeColor="text1"/>
        </w:rPr>
        <w:t>umiejętn</w:t>
      </w:r>
      <w:r w:rsidRPr="00E32CC0">
        <w:rPr>
          <w:rFonts w:ascii="Calibri" w:hAnsi="Calibri" w:cs="Calibri"/>
          <w:color w:val="000000" w:themeColor="text1"/>
        </w:rPr>
        <w:t>ości wykonawczych i interpretacyjnych studenta,</w:t>
      </w:r>
    </w:p>
    <w:p w14:paraId="063EB0E7" w14:textId="77777777" w:rsidR="000D1D5E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 - opanowanie metod efektywnego ćwiczenia i samodzielnej pracy na instrumencie, </w:t>
      </w:r>
    </w:p>
    <w:p w14:paraId="2E153E2C" w14:textId="1AE29FD7" w:rsidR="007E24B7" w:rsidRPr="00E32CC0" w:rsidRDefault="000D1D5E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- </w:t>
      </w:r>
      <w:r w:rsidR="00011D5F" w:rsidRPr="00E32CC0">
        <w:rPr>
          <w:rFonts w:ascii="Calibri" w:hAnsi="Calibri" w:cs="Calibri"/>
          <w:color w:val="000000" w:themeColor="text1"/>
        </w:rPr>
        <w:t xml:space="preserve">nauka </w:t>
      </w:r>
      <w:r w:rsidRPr="00E32CC0">
        <w:rPr>
          <w:rFonts w:ascii="Calibri" w:hAnsi="Calibri" w:cs="Calibri"/>
          <w:color w:val="000000" w:themeColor="text1"/>
        </w:rPr>
        <w:t>popraw</w:t>
      </w:r>
      <w:r w:rsidR="00011D5F" w:rsidRPr="00E32CC0">
        <w:rPr>
          <w:rFonts w:ascii="Calibri" w:hAnsi="Calibri" w:cs="Calibri"/>
          <w:color w:val="000000" w:themeColor="text1"/>
        </w:rPr>
        <w:t>n</w:t>
      </w:r>
      <w:r w:rsidR="002705AF" w:rsidRPr="00E32CC0">
        <w:rPr>
          <w:rFonts w:ascii="Calibri" w:hAnsi="Calibri" w:cs="Calibri"/>
          <w:color w:val="000000" w:themeColor="text1"/>
        </w:rPr>
        <w:t xml:space="preserve">ego odczytywania </w:t>
      </w:r>
      <w:r w:rsidRPr="00E32CC0">
        <w:rPr>
          <w:rFonts w:ascii="Calibri" w:hAnsi="Calibri" w:cs="Calibri"/>
          <w:color w:val="000000" w:themeColor="text1"/>
        </w:rPr>
        <w:t xml:space="preserve">materiału nutowego </w:t>
      </w:r>
      <w:r w:rsidR="00011D5F" w:rsidRPr="00E32CC0">
        <w:rPr>
          <w:rFonts w:ascii="Calibri" w:hAnsi="Calibri" w:cs="Calibri"/>
          <w:color w:val="000000" w:themeColor="text1"/>
        </w:rPr>
        <w:t>uwzględni</w:t>
      </w:r>
      <w:r w:rsidR="007E24B7" w:rsidRPr="00E32CC0">
        <w:rPr>
          <w:rFonts w:ascii="Calibri" w:hAnsi="Calibri" w:cs="Calibri"/>
          <w:color w:val="000000" w:themeColor="text1"/>
        </w:rPr>
        <w:t xml:space="preserve">ająca analizę poszczególnych elementów dzieła muzycznego oraz ich wpływ na kształtowanie właściwego dla danego stylu i epoki brzmienia i estetyki wykonawczej, </w:t>
      </w:r>
    </w:p>
    <w:p w14:paraId="7FFEF6EC" w14:textId="0886150F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- nabywanie umiejętności samodzielnego opracowania interpretacji utworu i tworzenia własnej wizji </w:t>
      </w:r>
      <w:r w:rsidR="007E24B7" w:rsidRPr="00E32CC0">
        <w:rPr>
          <w:rFonts w:ascii="Calibri" w:hAnsi="Calibri" w:cs="Calibri"/>
          <w:color w:val="000000" w:themeColor="text1"/>
        </w:rPr>
        <w:t>artystycznej podpartej wiedzą teoretyczną,</w:t>
      </w:r>
    </w:p>
    <w:p w14:paraId="7353ACE0" w14:textId="77777777" w:rsidR="007E24B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>Semestr I - przygotowanie programu do</w:t>
      </w:r>
      <w:r w:rsidR="009C428B" w:rsidRPr="00E32CC0">
        <w:rPr>
          <w:rFonts w:ascii="Calibri" w:hAnsi="Calibri" w:cs="Calibri"/>
          <w:color w:val="000000" w:themeColor="text1"/>
        </w:rPr>
        <w:t xml:space="preserve"> </w:t>
      </w:r>
      <w:r w:rsidR="00737E87" w:rsidRPr="00E32CC0">
        <w:rPr>
          <w:rFonts w:ascii="Calibri" w:hAnsi="Calibri" w:cs="Calibri"/>
          <w:color w:val="000000" w:themeColor="text1"/>
        </w:rPr>
        <w:t>przesłuchania</w:t>
      </w:r>
      <w:r w:rsidRPr="00E32CC0">
        <w:rPr>
          <w:rFonts w:ascii="Calibri" w:hAnsi="Calibri" w:cs="Calibri"/>
          <w:color w:val="000000" w:themeColor="text1"/>
        </w:rPr>
        <w:t xml:space="preserve"> semestralnego </w:t>
      </w:r>
      <w:r w:rsidR="007E24B7" w:rsidRPr="00E32CC0">
        <w:rPr>
          <w:rFonts w:ascii="Calibri" w:hAnsi="Calibri" w:cs="Calibri"/>
          <w:color w:val="000000" w:themeColor="text1"/>
        </w:rPr>
        <w:t>– program realizowany jest zgodnie z wytycznymi pedagoga prowadzącego zajęcia,</w:t>
      </w:r>
      <w:r w:rsidR="006629C0" w:rsidRPr="00E32CC0">
        <w:rPr>
          <w:rFonts w:ascii="Calibri" w:hAnsi="Calibri" w:cs="Calibri"/>
          <w:color w:val="000000" w:themeColor="text1"/>
        </w:rPr>
        <w:t xml:space="preserve"> </w:t>
      </w:r>
    </w:p>
    <w:p w14:paraId="6C1BF200" w14:textId="77777777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Semestr II - przygotowanie programu do </w:t>
      </w:r>
      <w:r w:rsidR="00737E87" w:rsidRPr="00E32CC0">
        <w:rPr>
          <w:rFonts w:ascii="Calibri" w:hAnsi="Calibri" w:cs="Calibri"/>
          <w:color w:val="000000" w:themeColor="text1"/>
        </w:rPr>
        <w:t xml:space="preserve">przesłuchania końcowo </w:t>
      </w:r>
      <w:r w:rsidRPr="00E32CC0">
        <w:rPr>
          <w:rFonts w:ascii="Calibri" w:hAnsi="Calibri" w:cs="Calibri"/>
          <w:color w:val="000000" w:themeColor="text1"/>
        </w:rPr>
        <w:t xml:space="preserve">rocznego zawierającego co najmniej </w:t>
      </w:r>
      <w:r w:rsidR="007E24B7" w:rsidRPr="00E32CC0">
        <w:rPr>
          <w:rFonts w:ascii="Calibri" w:hAnsi="Calibri" w:cs="Calibri"/>
          <w:color w:val="000000" w:themeColor="text1"/>
        </w:rPr>
        <w:t xml:space="preserve">trzy orkiestrówki i </w:t>
      </w:r>
      <w:r w:rsidR="00737E87" w:rsidRPr="00E32CC0">
        <w:rPr>
          <w:rFonts w:ascii="Calibri" w:hAnsi="Calibri" w:cs="Calibri"/>
          <w:color w:val="000000" w:themeColor="text1"/>
        </w:rPr>
        <w:t xml:space="preserve">trzy </w:t>
      </w:r>
      <w:r w:rsidR="007E24B7" w:rsidRPr="00E32CC0">
        <w:rPr>
          <w:rFonts w:ascii="Calibri" w:hAnsi="Calibri" w:cs="Calibri"/>
          <w:color w:val="000000" w:themeColor="text1"/>
        </w:rPr>
        <w:t>etiudy lub</w:t>
      </w:r>
      <w:r w:rsidR="00737E87" w:rsidRPr="00E32CC0">
        <w:rPr>
          <w:rFonts w:ascii="Calibri" w:hAnsi="Calibri" w:cs="Calibri"/>
          <w:color w:val="000000" w:themeColor="text1"/>
        </w:rPr>
        <w:t xml:space="preserve"> jeden utwór </w:t>
      </w:r>
      <w:r w:rsidRPr="00E32CC0">
        <w:rPr>
          <w:rFonts w:ascii="Calibri" w:hAnsi="Calibri" w:cs="Calibri"/>
          <w:color w:val="000000" w:themeColor="text1"/>
        </w:rPr>
        <w:t xml:space="preserve">na wybranym instrumencie </w:t>
      </w:r>
      <w:r w:rsidR="00ED317E">
        <w:rPr>
          <w:rFonts w:ascii="Calibri" w:hAnsi="Calibri" w:cs="Calibri"/>
          <w:color w:val="000000" w:themeColor="text1"/>
        </w:rPr>
        <w:t>alternatywnym z </w:t>
      </w:r>
      <w:r w:rsidR="00737E87" w:rsidRPr="00E32CC0">
        <w:rPr>
          <w:rFonts w:ascii="Calibri" w:hAnsi="Calibri" w:cs="Calibri"/>
          <w:color w:val="000000" w:themeColor="text1"/>
        </w:rPr>
        <w:t>fortepianem</w:t>
      </w:r>
      <w:r w:rsidRPr="00E32CC0">
        <w:rPr>
          <w:rFonts w:ascii="Calibri" w:hAnsi="Calibri" w:cs="Calibri"/>
          <w:color w:val="000000" w:themeColor="text1"/>
        </w:rPr>
        <w:t xml:space="preserve">. </w:t>
      </w:r>
    </w:p>
    <w:p w14:paraId="071FE81C" w14:textId="77777777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Metody kształcenia </w:t>
      </w:r>
    </w:p>
    <w:p w14:paraId="6E182242" w14:textId="77777777" w:rsidR="006629C0" w:rsidRPr="00E32CC0" w:rsidRDefault="00DB343D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>- Z</w:t>
      </w:r>
      <w:r w:rsidR="00011D5F" w:rsidRPr="00E32CC0">
        <w:rPr>
          <w:rFonts w:ascii="Calibri" w:hAnsi="Calibri" w:cs="Calibri"/>
          <w:color w:val="000000" w:themeColor="text1"/>
        </w:rPr>
        <w:t xml:space="preserve">ajęcia ze studentami </w:t>
      </w:r>
      <w:r w:rsidR="006629C0" w:rsidRPr="00E32CC0">
        <w:rPr>
          <w:rFonts w:ascii="Calibri" w:hAnsi="Calibri" w:cs="Calibri"/>
          <w:color w:val="000000" w:themeColor="text1"/>
        </w:rPr>
        <w:t>prowadzone są w formie zajęć indywidualnych</w:t>
      </w:r>
      <w:r w:rsidR="00011D5F" w:rsidRPr="00E32CC0">
        <w:rPr>
          <w:rFonts w:ascii="Calibri" w:hAnsi="Calibri" w:cs="Calibri"/>
          <w:color w:val="000000" w:themeColor="text1"/>
        </w:rPr>
        <w:t xml:space="preserve">. Student przygotowuje </w:t>
      </w:r>
      <w:r w:rsidR="006629C0" w:rsidRPr="00E32CC0">
        <w:rPr>
          <w:rFonts w:ascii="Calibri" w:hAnsi="Calibri" w:cs="Calibri"/>
          <w:color w:val="000000" w:themeColor="text1"/>
        </w:rPr>
        <w:t xml:space="preserve">zadany wcześniej </w:t>
      </w:r>
      <w:r w:rsidR="00011D5F" w:rsidRPr="00E32CC0">
        <w:rPr>
          <w:rFonts w:ascii="Calibri" w:hAnsi="Calibri" w:cs="Calibri"/>
          <w:color w:val="000000" w:themeColor="text1"/>
        </w:rPr>
        <w:t xml:space="preserve">program, a następnie pracuje z pedagogiem nad </w:t>
      </w:r>
      <w:r w:rsidR="006629C0" w:rsidRPr="00E32CC0">
        <w:rPr>
          <w:rFonts w:ascii="Calibri" w:hAnsi="Calibri" w:cs="Calibri"/>
          <w:color w:val="000000" w:themeColor="text1"/>
        </w:rPr>
        <w:t>poszczególnymi aspektami techniczno-wykonawczymi oraz interpretacyjnymi,</w:t>
      </w:r>
      <w:r w:rsidR="00011D5F" w:rsidRPr="00E32CC0">
        <w:rPr>
          <w:rFonts w:ascii="Calibri" w:hAnsi="Calibri" w:cs="Calibri"/>
          <w:color w:val="000000" w:themeColor="text1"/>
        </w:rPr>
        <w:t xml:space="preserve"> </w:t>
      </w:r>
    </w:p>
    <w:p w14:paraId="2EE71EA3" w14:textId="77777777" w:rsidR="006629C0" w:rsidRPr="00E32CC0" w:rsidRDefault="006629C0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- metoda pokazowa ma na celu bieżące </w:t>
      </w:r>
      <w:r w:rsidR="00011D5F" w:rsidRPr="00E32CC0">
        <w:rPr>
          <w:rFonts w:ascii="Calibri" w:hAnsi="Calibri" w:cs="Calibri"/>
          <w:color w:val="000000" w:themeColor="text1"/>
        </w:rPr>
        <w:t>rozwiązywaniem problemó</w:t>
      </w:r>
      <w:r w:rsidRPr="00E32CC0">
        <w:rPr>
          <w:rFonts w:ascii="Calibri" w:hAnsi="Calibri" w:cs="Calibri"/>
          <w:color w:val="000000" w:themeColor="text1"/>
        </w:rPr>
        <w:t>w</w:t>
      </w:r>
      <w:r w:rsidR="00ED317E">
        <w:rPr>
          <w:rFonts w:ascii="Calibri" w:hAnsi="Calibri" w:cs="Calibri"/>
          <w:color w:val="000000" w:themeColor="text1"/>
        </w:rPr>
        <w:t xml:space="preserve"> technicznych, stylistycznych i </w:t>
      </w:r>
      <w:r w:rsidRPr="00E32CC0">
        <w:rPr>
          <w:rFonts w:ascii="Calibri" w:hAnsi="Calibri" w:cs="Calibri"/>
          <w:color w:val="000000" w:themeColor="text1"/>
        </w:rPr>
        <w:t>interpretacyjnych,</w:t>
      </w:r>
    </w:p>
    <w:p w14:paraId="738F12FA" w14:textId="77777777" w:rsidR="002705AF" w:rsidRPr="00E32CC0" w:rsidRDefault="006629C0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>- omawianie poszczególnych aspektów wykonawczych ma na celu wzrost świadomości studenta wpływający na efektywność samodzielnej pracy nad warsztatem gry oraz poprawności stylistyki wykonawczej.</w:t>
      </w:r>
      <w:r w:rsidR="00011D5F" w:rsidRPr="00E32CC0">
        <w:rPr>
          <w:rFonts w:ascii="Calibri" w:hAnsi="Calibri" w:cs="Calibri"/>
          <w:color w:val="000000" w:themeColor="text1"/>
        </w:rPr>
        <w:t xml:space="preserve"> </w:t>
      </w:r>
    </w:p>
    <w:p w14:paraId="52D7F0C3" w14:textId="77777777" w:rsidR="00737E87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Metody weryfikacji efektów </w:t>
      </w:r>
    </w:p>
    <w:p w14:paraId="413C5111" w14:textId="77777777" w:rsidR="00737E87" w:rsidRPr="00E32CC0" w:rsidRDefault="00DB343D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- </w:t>
      </w:r>
      <w:r w:rsidR="00011D5F" w:rsidRPr="00E32CC0">
        <w:rPr>
          <w:rFonts w:ascii="Calibri" w:hAnsi="Calibri" w:cs="Calibri"/>
          <w:color w:val="000000" w:themeColor="text1"/>
        </w:rPr>
        <w:t xml:space="preserve"> </w:t>
      </w:r>
      <w:r w:rsidR="006629C0" w:rsidRPr="00E32CC0">
        <w:rPr>
          <w:rFonts w:ascii="Calibri" w:hAnsi="Calibri" w:cs="Calibri"/>
          <w:color w:val="000000" w:themeColor="text1"/>
        </w:rPr>
        <w:t xml:space="preserve">stałe monitorowanie </w:t>
      </w:r>
      <w:r w:rsidR="00011D5F" w:rsidRPr="00E32CC0">
        <w:rPr>
          <w:rFonts w:ascii="Calibri" w:hAnsi="Calibri" w:cs="Calibri"/>
          <w:color w:val="000000" w:themeColor="text1"/>
        </w:rPr>
        <w:t xml:space="preserve">postępów </w:t>
      </w:r>
      <w:r w:rsidR="006629C0" w:rsidRPr="00E32CC0">
        <w:rPr>
          <w:rFonts w:ascii="Calibri" w:hAnsi="Calibri" w:cs="Calibri"/>
          <w:color w:val="000000" w:themeColor="text1"/>
        </w:rPr>
        <w:t xml:space="preserve">i tempa pracy </w:t>
      </w:r>
      <w:r w:rsidR="00011D5F" w:rsidRPr="00E32CC0">
        <w:rPr>
          <w:rFonts w:ascii="Calibri" w:hAnsi="Calibri" w:cs="Calibri"/>
          <w:color w:val="000000" w:themeColor="text1"/>
        </w:rPr>
        <w:t>studenta</w:t>
      </w:r>
      <w:r w:rsidR="00BF6F06" w:rsidRPr="00E32CC0">
        <w:rPr>
          <w:rFonts w:ascii="Calibri" w:hAnsi="Calibri" w:cs="Calibri"/>
          <w:color w:val="000000" w:themeColor="text1"/>
        </w:rPr>
        <w:t xml:space="preserve"> podczas zajęć</w:t>
      </w:r>
      <w:r w:rsidRPr="00E32CC0">
        <w:rPr>
          <w:rFonts w:ascii="Calibri" w:hAnsi="Calibri" w:cs="Calibri"/>
          <w:color w:val="000000" w:themeColor="text1"/>
        </w:rPr>
        <w:t>,</w:t>
      </w:r>
    </w:p>
    <w:p w14:paraId="41FEC60D" w14:textId="77777777" w:rsidR="00BF6F06" w:rsidRPr="00E32CC0" w:rsidRDefault="00DB343D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>-</w:t>
      </w:r>
      <w:r w:rsidR="00BF6F06" w:rsidRPr="00E32CC0">
        <w:rPr>
          <w:rFonts w:ascii="Calibri" w:hAnsi="Calibri" w:cs="Calibri"/>
          <w:color w:val="000000" w:themeColor="text1"/>
        </w:rPr>
        <w:t xml:space="preserve"> bieżąca analiza przygotowanego na każde zajęcia materiału – rozwiązywanie problemów techniczno-wykonawczych</w:t>
      </w:r>
      <w:r w:rsidRPr="00E32CC0">
        <w:rPr>
          <w:rFonts w:ascii="Calibri" w:hAnsi="Calibri" w:cs="Calibri"/>
          <w:color w:val="000000" w:themeColor="text1"/>
        </w:rPr>
        <w:t>,</w:t>
      </w:r>
    </w:p>
    <w:p w14:paraId="6600C87F" w14:textId="77777777" w:rsidR="00737E87" w:rsidRPr="00E32CC0" w:rsidRDefault="00BF6F06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 Zaliczenia i egzaminy -</w:t>
      </w:r>
      <w:r w:rsidR="00011D5F" w:rsidRPr="00E32CC0">
        <w:rPr>
          <w:rFonts w:ascii="Calibri" w:hAnsi="Calibri" w:cs="Calibri"/>
          <w:color w:val="000000" w:themeColor="text1"/>
        </w:rPr>
        <w:t xml:space="preserve"> </w:t>
      </w:r>
      <w:r w:rsidRPr="00E32CC0">
        <w:rPr>
          <w:rFonts w:ascii="Calibri" w:hAnsi="Calibri" w:cs="Calibri"/>
          <w:color w:val="000000" w:themeColor="text1"/>
        </w:rPr>
        <w:t>forma zaliczenia z oceną</w:t>
      </w:r>
    </w:p>
    <w:p w14:paraId="47189FEE" w14:textId="77777777" w:rsidR="00BD44AF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 xml:space="preserve">Forma i warunki zaliczenia </w:t>
      </w:r>
    </w:p>
    <w:p w14:paraId="16BC479A" w14:textId="77777777" w:rsidR="00011D5F" w:rsidRPr="00E32CC0" w:rsidRDefault="00011D5F" w:rsidP="009B5FCD">
      <w:pPr>
        <w:jc w:val="both"/>
        <w:rPr>
          <w:rFonts w:ascii="Calibri" w:hAnsi="Calibri" w:cs="Calibri"/>
          <w:color w:val="000000" w:themeColor="text1"/>
        </w:rPr>
      </w:pPr>
      <w:r w:rsidRPr="00E32CC0">
        <w:rPr>
          <w:rFonts w:ascii="Calibri" w:hAnsi="Calibri" w:cs="Calibri"/>
          <w:color w:val="000000" w:themeColor="text1"/>
        </w:rPr>
        <w:t>Warunkiem uzyskania zaliczenia w każdym semestrze jest przygoto</w:t>
      </w:r>
      <w:r w:rsidR="00ED317E">
        <w:rPr>
          <w:rFonts w:ascii="Calibri" w:hAnsi="Calibri" w:cs="Calibri"/>
          <w:color w:val="000000" w:themeColor="text1"/>
        </w:rPr>
        <w:t>wanie przez studenta programu w </w:t>
      </w:r>
      <w:r w:rsidRPr="00E32CC0">
        <w:rPr>
          <w:rFonts w:ascii="Calibri" w:hAnsi="Calibri" w:cs="Calibri"/>
          <w:color w:val="000000" w:themeColor="text1"/>
        </w:rPr>
        <w:t xml:space="preserve">stopniu umożliwiającym jego publiczną prezentację. Podczas </w:t>
      </w:r>
      <w:r w:rsidR="00BF582C" w:rsidRPr="00E32CC0">
        <w:rPr>
          <w:rFonts w:ascii="Calibri" w:hAnsi="Calibri" w:cs="Calibri"/>
          <w:color w:val="000000" w:themeColor="text1"/>
        </w:rPr>
        <w:t>publicznej prezentacji przerabianego reper</w:t>
      </w:r>
      <w:r w:rsidR="00BF6F06" w:rsidRPr="00E32CC0">
        <w:rPr>
          <w:rFonts w:ascii="Calibri" w:hAnsi="Calibri" w:cs="Calibri"/>
          <w:color w:val="000000" w:themeColor="text1"/>
        </w:rPr>
        <w:t>t</w:t>
      </w:r>
      <w:r w:rsidR="00BF582C" w:rsidRPr="00E32CC0">
        <w:rPr>
          <w:rFonts w:ascii="Calibri" w:hAnsi="Calibri" w:cs="Calibri"/>
          <w:color w:val="000000" w:themeColor="text1"/>
        </w:rPr>
        <w:t xml:space="preserve">uaru </w:t>
      </w:r>
      <w:r w:rsidRPr="00E32CC0">
        <w:rPr>
          <w:rFonts w:ascii="Calibri" w:hAnsi="Calibri" w:cs="Calibri"/>
          <w:color w:val="000000" w:themeColor="text1"/>
        </w:rPr>
        <w:t xml:space="preserve">oceniane jest techniczne przygotowanie programu </w:t>
      </w:r>
      <w:proofErr w:type="gramStart"/>
      <w:r w:rsidRPr="00E32CC0">
        <w:rPr>
          <w:rFonts w:ascii="Calibri" w:hAnsi="Calibri" w:cs="Calibri"/>
          <w:color w:val="000000" w:themeColor="text1"/>
        </w:rPr>
        <w:t>( w</w:t>
      </w:r>
      <w:proofErr w:type="gramEnd"/>
      <w:r w:rsidRPr="00E32CC0">
        <w:rPr>
          <w:rFonts w:ascii="Calibri" w:hAnsi="Calibri" w:cs="Calibri"/>
          <w:color w:val="000000" w:themeColor="text1"/>
        </w:rPr>
        <w:t xml:space="preserve"> tym właściwa realizacja zapisu nutowego) oraz poziom artystyczny wykonywanych utworów</w:t>
      </w:r>
      <w:r w:rsidR="00DB343D" w:rsidRPr="00E32CC0">
        <w:rPr>
          <w:rFonts w:ascii="Calibri" w:hAnsi="Calibri" w:cs="Calibri"/>
          <w:color w:val="000000" w:themeColor="text1"/>
        </w:rPr>
        <w:t>.</w:t>
      </w:r>
    </w:p>
    <w:p w14:paraId="5013A620" w14:textId="77777777" w:rsidR="00443188" w:rsidRDefault="00443188" w:rsidP="009B5FCD">
      <w:pPr>
        <w:jc w:val="both"/>
        <w:rPr>
          <w:rFonts w:ascii="Calibri" w:hAnsi="Calibri" w:cs="Calibri"/>
          <w:b/>
        </w:rPr>
      </w:pPr>
    </w:p>
    <w:p w14:paraId="1CD908E5" w14:textId="77777777" w:rsidR="00E32CC0" w:rsidRPr="00E32CC0" w:rsidRDefault="00E32CC0" w:rsidP="009B5FCD">
      <w:pPr>
        <w:jc w:val="both"/>
        <w:rPr>
          <w:rFonts w:ascii="Calibri" w:hAnsi="Calibri" w:cs="Calibri"/>
          <w:b/>
        </w:rPr>
      </w:pPr>
    </w:p>
    <w:p w14:paraId="4D3708EA" w14:textId="77777777" w:rsidR="00237547" w:rsidRPr="00E32CC0" w:rsidRDefault="009B5FCD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  <w:b/>
        </w:rPr>
        <w:lastRenderedPageBreak/>
        <w:t>VII. Efekty kształcenia.</w:t>
      </w:r>
    </w:p>
    <w:p w14:paraId="535DDD09" w14:textId="77777777" w:rsidR="00BF6F06" w:rsidRPr="00E32CC0" w:rsidRDefault="00443188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>Wiedza</w:t>
      </w:r>
    </w:p>
    <w:p w14:paraId="52F58EEA" w14:textId="77777777" w:rsidR="00443188" w:rsidRPr="00E32CC0" w:rsidRDefault="00443188" w:rsidP="00443188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>-</w:t>
      </w:r>
      <w:r w:rsidR="00F77656" w:rsidRPr="00E32CC0">
        <w:rPr>
          <w:rFonts w:ascii="Calibri" w:hAnsi="Calibri" w:cs="Calibri"/>
        </w:rPr>
        <w:t xml:space="preserve"> </w:t>
      </w:r>
      <w:r w:rsidR="00237547" w:rsidRPr="00E32CC0">
        <w:rPr>
          <w:rFonts w:ascii="Calibri" w:hAnsi="Calibri" w:cs="Calibri"/>
        </w:rPr>
        <w:t xml:space="preserve">znajomość repertuaru związanego ze swoją specjalnością </w:t>
      </w:r>
      <w:proofErr w:type="gramStart"/>
      <w:r w:rsidR="00F77656" w:rsidRPr="00E32CC0">
        <w:rPr>
          <w:rFonts w:ascii="Calibri" w:hAnsi="Calibri" w:cs="Calibri"/>
        </w:rPr>
        <w:t xml:space="preserve">na  </w:t>
      </w:r>
      <w:r w:rsidRPr="00E32CC0">
        <w:rPr>
          <w:rFonts w:ascii="Calibri" w:hAnsi="Calibri" w:cs="Calibri"/>
        </w:rPr>
        <w:t>instrumencie</w:t>
      </w:r>
      <w:proofErr w:type="gramEnd"/>
      <w:r w:rsidRPr="00E32CC0">
        <w:rPr>
          <w:rFonts w:ascii="Calibri" w:hAnsi="Calibri" w:cs="Calibri"/>
        </w:rPr>
        <w:t xml:space="preserve"> po</w:t>
      </w:r>
      <w:r w:rsidR="00BF6F06" w:rsidRPr="00E32CC0">
        <w:rPr>
          <w:rFonts w:ascii="Calibri" w:hAnsi="Calibri" w:cs="Calibri"/>
        </w:rPr>
        <w:t>bocz</w:t>
      </w:r>
      <w:r w:rsidRPr="00E32CC0">
        <w:rPr>
          <w:rFonts w:ascii="Calibri" w:hAnsi="Calibri" w:cs="Calibri"/>
        </w:rPr>
        <w:t>nym,</w:t>
      </w:r>
    </w:p>
    <w:p w14:paraId="31788F62" w14:textId="77777777" w:rsidR="00443188" w:rsidRPr="00E32CC0" w:rsidRDefault="00443188" w:rsidP="00443188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- </w:t>
      </w:r>
      <w:r w:rsidR="00BF6F06" w:rsidRPr="00E32CC0">
        <w:rPr>
          <w:rFonts w:ascii="Calibri" w:hAnsi="Calibri" w:cs="Calibri"/>
        </w:rPr>
        <w:t xml:space="preserve">samodzielne poszerzanie wiedzy z zakresu gry na wybranym instrumencie pobocznym podparte nabytą podczas zajęć </w:t>
      </w:r>
      <w:r w:rsidR="00EC5566" w:rsidRPr="00E32CC0">
        <w:rPr>
          <w:rFonts w:ascii="Calibri" w:hAnsi="Calibri" w:cs="Calibri"/>
        </w:rPr>
        <w:t>praktycznych wiedzą dotyczącą</w:t>
      </w:r>
      <w:r w:rsidR="00BF6F06" w:rsidRPr="00E32CC0">
        <w:rPr>
          <w:rFonts w:ascii="Calibri" w:hAnsi="Calibri" w:cs="Calibri"/>
        </w:rPr>
        <w:t xml:space="preserve"> sposobów pozyskiwania </w:t>
      </w:r>
      <w:r w:rsidR="00EC5566" w:rsidRPr="00E32CC0">
        <w:rPr>
          <w:rFonts w:ascii="Calibri" w:hAnsi="Calibri" w:cs="Calibri"/>
        </w:rPr>
        <w:t>różnorodnych materiałów źródłowych, analizy wybranych elementów technicznych i interpretacyjnych,</w:t>
      </w:r>
    </w:p>
    <w:p w14:paraId="79217D69" w14:textId="77777777" w:rsidR="00443188" w:rsidRPr="00E32CC0" w:rsidRDefault="00443188" w:rsidP="00443188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- </w:t>
      </w:r>
      <w:r w:rsidR="00EC5566" w:rsidRPr="00E32CC0">
        <w:rPr>
          <w:rFonts w:ascii="Calibri" w:hAnsi="Calibri" w:cs="Calibri"/>
        </w:rPr>
        <w:t xml:space="preserve">znajomość podstawowej </w:t>
      </w:r>
      <w:r w:rsidRPr="00E32CC0">
        <w:rPr>
          <w:rFonts w:ascii="Calibri" w:hAnsi="Calibri" w:cs="Calibri"/>
        </w:rPr>
        <w:t>wiedz</w:t>
      </w:r>
      <w:r w:rsidR="00EC5566" w:rsidRPr="00E32CC0">
        <w:rPr>
          <w:rFonts w:ascii="Calibri" w:hAnsi="Calibri" w:cs="Calibri"/>
        </w:rPr>
        <w:t>y z zakresu konserwacji</w:t>
      </w:r>
      <w:r w:rsidRPr="00E32CC0">
        <w:rPr>
          <w:rFonts w:ascii="Calibri" w:hAnsi="Calibri" w:cs="Calibri"/>
        </w:rPr>
        <w:t xml:space="preserve"> instrumentów w swojej specjalności</w:t>
      </w:r>
      <w:r w:rsidR="00EC5566" w:rsidRPr="00E32CC0">
        <w:rPr>
          <w:rFonts w:ascii="Calibri" w:hAnsi="Calibri" w:cs="Calibri"/>
        </w:rPr>
        <w:t>,</w:t>
      </w:r>
    </w:p>
    <w:p w14:paraId="14D52B0B" w14:textId="77777777" w:rsidR="00F77656" w:rsidRPr="00E32CC0" w:rsidRDefault="00443188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>-</w:t>
      </w:r>
      <w:r w:rsidR="00BF6F06" w:rsidRPr="00E32CC0">
        <w:rPr>
          <w:rFonts w:ascii="Calibri" w:hAnsi="Calibri" w:cs="Calibri"/>
        </w:rPr>
        <w:t xml:space="preserve"> </w:t>
      </w:r>
      <w:r w:rsidR="00237547" w:rsidRPr="00E32CC0">
        <w:rPr>
          <w:rFonts w:ascii="Calibri" w:hAnsi="Calibri" w:cs="Calibri"/>
        </w:rPr>
        <w:t>zna</w:t>
      </w:r>
      <w:r w:rsidR="00EC5566" w:rsidRPr="00E32CC0">
        <w:rPr>
          <w:rFonts w:ascii="Calibri" w:hAnsi="Calibri" w:cs="Calibri"/>
        </w:rPr>
        <w:t>jomość budowy oraz historii powstania i rozwo</w:t>
      </w:r>
      <w:r w:rsidR="00237547" w:rsidRPr="00E32CC0">
        <w:rPr>
          <w:rFonts w:ascii="Calibri" w:hAnsi="Calibri" w:cs="Calibri"/>
        </w:rPr>
        <w:t>j</w:t>
      </w:r>
      <w:r w:rsidR="00EC5566" w:rsidRPr="00E32CC0">
        <w:rPr>
          <w:rFonts w:ascii="Calibri" w:hAnsi="Calibri" w:cs="Calibri"/>
        </w:rPr>
        <w:t>u</w:t>
      </w:r>
      <w:r w:rsidR="00237547" w:rsidRPr="00E32CC0">
        <w:rPr>
          <w:rFonts w:ascii="Calibri" w:hAnsi="Calibri" w:cs="Calibri"/>
        </w:rPr>
        <w:t xml:space="preserve"> </w:t>
      </w:r>
      <w:r w:rsidR="00EC5566" w:rsidRPr="00E32CC0">
        <w:rPr>
          <w:rFonts w:ascii="Calibri" w:hAnsi="Calibri" w:cs="Calibri"/>
        </w:rPr>
        <w:t xml:space="preserve">instrumentu pobocznego </w:t>
      </w:r>
      <w:r w:rsidR="00237547" w:rsidRPr="00E32CC0">
        <w:rPr>
          <w:rFonts w:ascii="Calibri" w:hAnsi="Calibri" w:cs="Calibri"/>
        </w:rPr>
        <w:t>związanego z</w:t>
      </w:r>
      <w:r w:rsidR="00EC5566" w:rsidRPr="00E32CC0">
        <w:rPr>
          <w:rFonts w:ascii="Calibri" w:hAnsi="Calibri" w:cs="Calibri"/>
        </w:rPr>
        <w:t>e</w:t>
      </w:r>
      <w:r w:rsidR="00237547" w:rsidRPr="00E32CC0">
        <w:rPr>
          <w:rFonts w:ascii="Calibri" w:hAnsi="Calibri" w:cs="Calibri"/>
        </w:rPr>
        <w:t xml:space="preserve"> specjalnością</w:t>
      </w:r>
      <w:r w:rsidR="00EC5566" w:rsidRPr="00E32CC0">
        <w:rPr>
          <w:rFonts w:ascii="Calibri" w:hAnsi="Calibri" w:cs="Calibri"/>
        </w:rPr>
        <w:t xml:space="preserve"> studenta</w:t>
      </w:r>
      <w:r w:rsidR="00237547" w:rsidRPr="00E32CC0">
        <w:rPr>
          <w:rFonts w:ascii="Calibri" w:hAnsi="Calibri" w:cs="Calibri"/>
        </w:rPr>
        <w:t xml:space="preserve">, </w:t>
      </w:r>
    </w:p>
    <w:p w14:paraId="50E10F40" w14:textId="77777777" w:rsidR="00F77656" w:rsidRPr="00E32CC0" w:rsidRDefault="00237547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Umiejętności </w:t>
      </w:r>
    </w:p>
    <w:p w14:paraId="6512E450" w14:textId="77777777" w:rsidR="00443188" w:rsidRPr="00E32CC0" w:rsidRDefault="00443188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>-</w:t>
      </w:r>
      <w:r w:rsidR="00237547" w:rsidRPr="00E32CC0">
        <w:rPr>
          <w:rFonts w:ascii="Calibri" w:hAnsi="Calibri" w:cs="Calibri"/>
        </w:rPr>
        <w:t xml:space="preserve"> </w:t>
      </w:r>
      <w:r w:rsidR="00E32CC0" w:rsidRPr="00E32CC0">
        <w:rPr>
          <w:rFonts w:ascii="Calibri" w:hAnsi="Calibri" w:cs="Calibri"/>
        </w:rPr>
        <w:t xml:space="preserve">student </w:t>
      </w:r>
      <w:r w:rsidR="00237547" w:rsidRPr="00E32CC0">
        <w:rPr>
          <w:rFonts w:ascii="Calibri" w:hAnsi="Calibri" w:cs="Calibri"/>
        </w:rPr>
        <w:t xml:space="preserve">wykonuje repertuar związany ze swoją specjalnością, wykazując się </w:t>
      </w:r>
      <w:r w:rsidR="00ED317E">
        <w:rPr>
          <w:rFonts w:ascii="Calibri" w:hAnsi="Calibri" w:cs="Calibri"/>
        </w:rPr>
        <w:t>swobodą w </w:t>
      </w:r>
      <w:r w:rsidR="00237547" w:rsidRPr="00E32CC0">
        <w:rPr>
          <w:rFonts w:ascii="Calibri" w:hAnsi="Calibri" w:cs="Calibri"/>
        </w:rPr>
        <w:t>interpretowaniu utworów w różnych stylach i specjalizując się w wybranym przez siebie stylu</w:t>
      </w:r>
      <w:r w:rsidR="00E32CC0" w:rsidRPr="00E32CC0">
        <w:rPr>
          <w:rFonts w:ascii="Calibri" w:hAnsi="Calibri" w:cs="Calibri"/>
        </w:rPr>
        <w:t>,</w:t>
      </w:r>
    </w:p>
    <w:p w14:paraId="20CDB7A4" w14:textId="77777777" w:rsidR="00F77656" w:rsidRPr="00E32CC0" w:rsidRDefault="00443188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- </w:t>
      </w:r>
      <w:r w:rsidR="00237547" w:rsidRPr="00E32CC0">
        <w:rPr>
          <w:rFonts w:ascii="Calibri" w:hAnsi="Calibri" w:cs="Calibri"/>
        </w:rPr>
        <w:t>jest przygotowany do całkowicie samodzielnej pracy nad repertuarem oraz wyrażania własnych koncepcji artystycznych</w:t>
      </w:r>
      <w:r w:rsidR="00E32CC0" w:rsidRPr="00E32CC0">
        <w:rPr>
          <w:rFonts w:ascii="Calibri" w:hAnsi="Calibri" w:cs="Calibri"/>
        </w:rPr>
        <w:t>,</w:t>
      </w:r>
      <w:r w:rsidR="00237547" w:rsidRPr="00E32CC0">
        <w:rPr>
          <w:rFonts w:ascii="Calibri" w:hAnsi="Calibri" w:cs="Calibri"/>
        </w:rPr>
        <w:t xml:space="preserve"> </w:t>
      </w:r>
    </w:p>
    <w:p w14:paraId="0F0ADB9C" w14:textId="77777777" w:rsidR="00A31F04" w:rsidRPr="00E32CC0" w:rsidRDefault="00A31F04" w:rsidP="00A31F04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>- w pełni opanował technikę gry na instrumencie umożliwiającą wykonawstwo różnorodnego repertuaru o wysokim stopniu trudności</w:t>
      </w:r>
      <w:r w:rsidR="00E32CC0" w:rsidRPr="00E32CC0">
        <w:rPr>
          <w:rFonts w:ascii="Calibri" w:hAnsi="Calibri" w:cs="Calibri"/>
        </w:rPr>
        <w:t>,</w:t>
      </w:r>
      <w:r w:rsidRPr="00E32CC0">
        <w:rPr>
          <w:rFonts w:ascii="Calibri" w:hAnsi="Calibri" w:cs="Calibri"/>
        </w:rPr>
        <w:t xml:space="preserve"> </w:t>
      </w:r>
    </w:p>
    <w:p w14:paraId="2E9798A9" w14:textId="77777777" w:rsidR="00443188" w:rsidRPr="00E32CC0" w:rsidRDefault="00443188" w:rsidP="009B5FCD">
      <w:pPr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- </w:t>
      </w:r>
      <w:r w:rsidR="00237547" w:rsidRPr="00E32CC0">
        <w:rPr>
          <w:rFonts w:ascii="Calibri" w:hAnsi="Calibri" w:cs="Calibri"/>
        </w:rPr>
        <w:t xml:space="preserve">jest przygotowany do współdziałania w różnych składach instrumentalnych i wokalno-instrumentalnych w oparciu o wiedzę </w:t>
      </w:r>
      <w:r w:rsidR="00A31F04" w:rsidRPr="00E32CC0">
        <w:rPr>
          <w:rFonts w:ascii="Calibri" w:hAnsi="Calibri" w:cs="Calibri"/>
        </w:rPr>
        <w:t xml:space="preserve">teoretyczną </w:t>
      </w:r>
      <w:r w:rsidR="00237547" w:rsidRPr="00E32CC0">
        <w:rPr>
          <w:rFonts w:ascii="Calibri" w:hAnsi="Calibri" w:cs="Calibri"/>
        </w:rPr>
        <w:t>dotyc</w:t>
      </w:r>
      <w:r w:rsidR="00ED317E">
        <w:rPr>
          <w:rFonts w:ascii="Calibri" w:hAnsi="Calibri" w:cs="Calibri"/>
        </w:rPr>
        <w:t>zącą wzorców formalnych, stylów </w:t>
      </w:r>
      <w:r w:rsidR="00237547" w:rsidRPr="00E32CC0">
        <w:rPr>
          <w:rFonts w:ascii="Calibri" w:hAnsi="Calibri" w:cs="Calibri"/>
        </w:rPr>
        <w:t>muzy</w:t>
      </w:r>
      <w:r w:rsidR="00E32CC0" w:rsidRPr="00E32CC0">
        <w:rPr>
          <w:rFonts w:ascii="Calibri" w:hAnsi="Calibri" w:cs="Calibri"/>
        </w:rPr>
        <w:t>cznych i tradycji wykonawczych.</w:t>
      </w:r>
    </w:p>
    <w:p w14:paraId="08C84C96" w14:textId="77777777" w:rsidR="00443188" w:rsidRPr="00E32CC0" w:rsidRDefault="00443188" w:rsidP="009B5FCD">
      <w:pPr>
        <w:jc w:val="both"/>
        <w:rPr>
          <w:rFonts w:ascii="Calibri" w:hAnsi="Calibri" w:cs="Calibri"/>
          <w:b/>
        </w:rPr>
      </w:pPr>
    </w:p>
    <w:p w14:paraId="072ECB05" w14:textId="77777777" w:rsidR="009B5FCD" w:rsidRPr="00E32CC0" w:rsidRDefault="009B5FCD" w:rsidP="009B5FCD">
      <w:pPr>
        <w:jc w:val="both"/>
        <w:rPr>
          <w:rFonts w:ascii="Calibri" w:hAnsi="Calibri" w:cs="Calibri"/>
          <w:b/>
        </w:rPr>
      </w:pPr>
      <w:r w:rsidRPr="00E32CC0">
        <w:rPr>
          <w:rFonts w:ascii="Calibri" w:hAnsi="Calibri" w:cs="Calibri"/>
          <w:b/>
        </w:rPr>
        <w:t>VIII. Literatura przedmiotu.</w:t>
      </w:r>
    </w:p>
    <w:p w14:paraId="292F3EF5" w14:textId="77777777" w:rsidR="00C92323" w:rsidRPr="00E32CC0" w:rsidRDefault="00C92323" w:rsidP="009B5FCD">
      <w:pPr>
        <w:jc w:val="both"/>
        <w:rPr>
          <w:rFonts w:ascii="Calibri" w:hAnsi="Calibri" w:cs="Calibri"/>
        </w:rPr>
      </w:pPr>
    </w:p>
    <w:p w14:paraId="148F0311" w14:textId="77777777" w:rsidR="00C92323" w:rsidRPr="00E32CC0" w:rsidRDefault="00AB486F" w:rsidP="009B5FCD">
      <w:pPr>
        <w:jc w:val="both"/>
        <w:rPr>
          <w:rFonts w:ascii="Calibri" w:hAnsi="Calibri" w:cs="Calibri"/>
          <w:b/>
        </w:rPr>
      </w:pPr>
      <w:r w:rsidRPr="00E32CC0">
        <w:rPr>
          <w:rFonts w:ascii="Calibri" w:hAnsi="Calibri" w:cs="Calibri"/>
          <w:b/>
        </w:rPr>
        <w:t>Rożek angielski:</w:t>
      </w:r>
    </w:p>
    <w:p w14:paraId="4D755048" w14:textId="77777777" w:rsidR="00AB486F" w:rsidRPr="00E32CC0" w:rsidRDefault="00E32CC0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E32CC0">
        <w:rPr>
          <w:rFonts w:ascii="Calibri" w:eastAsia="Times New Roman" w:hAnsi="Calibri" w:cs="Calibri"/>
          <w:lang w:eastAsia="pl-PL"/>
        </w:rPr>
        <w:t>Eugene</w:t>
      </w:r>
      <w:proofErr w:type="spellEnd"/>
      <w:r w:rsidRPr="00E32CC0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proofErr w:type="gramStart"/>
      <w:r w:rsidR="00AB486F" w:rsidRPr="00E32CC0">
        <w:rPr>
          <w:rFonts w:ascii="Calibri" w:eastAsia="Times New Roman" w:hAnsi="Calibri" w:cs="Calibri"/>
          <w:lang w:eastAsia="pl-PL"/>
        </w:rPr>
        <w:t>Bozza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 w:rsidR="00AB486F" w:rsidRPr="00E32CC0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-</w:t>
      </w:r>
      <w:proofErr w:type="gramEnd"/>
      <w:r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AB486F" w:rsidRPr="00E32CC0">
        <w:rPr>
          <w:rFonts w:ascii="Calibri" w:eastAsia="Times New Roman" w:hAnsi="Calibri" w:cs="Calibri"/>
          <w:iCs/>
          <w:lang w:eastAsia="pl-PL"/>
        </w:rPr>
        <w:t>Divertissement</w:t>
      </w:r>
      <w:proofErr w:type="spellEnd"/>
      <w:r w:rsidR="00AB486F" w:rsidRPr="00E32CC0">
        <w:rPr>
          <w:rFonts w:ascii="Calibri" w:eastAsia="Times New Roman" w:hAnsi="Calibri" w:cs="Calibri"/>
          <w:iCs/>
          <w:lang w:eastAsia="pl-PL"/>
        </w:rPr>
        <w:t> </w:t>
      </w:r>
      <w:r w:rsidR="00AB486F" w:rsidRPr="00E32CC0">
        <w:rPr>
          <w:rFonts w:ascii="Calibri" w:eastAsia="Times New Roman" w:hAnsi="Calibri" w:cs="Calibri"/>
          <w:lang w:eastAsia="pl-PL"/>
        </w:rPr>
        <w:t>na rożek i fortepian, wyd. Southern</w:t>
      </w:r>
    </w:p>
    <w:p w14:paraId="2895C156" w14:textId="77777777" w:rsidR="00AB486F" w:rsidRPr="00E32CC0" w:rsidRDefault="00AB486F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426B84B" w14:textId="77777777" w:rsidR="00AB486F" w:rsidRPr="00B87490" w:rsidRDefault="00AB486F" w:rsidP="00AB486F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Georg Friedrich </w:t>
      </w:r>
      <w:proofErr w:type="spellStart"/>
      <w:r w:rsidR="00E32CC0" w:rsidRPr="00B87490">
        <w:rPr>
          <w:rFonts w:ascii="Calibri" w:eastAsia="Times New Roman" w:hAnsi="Calibri" w:cs="Calibri"/>
          <w:lang w:val="en-US" w:eastAsia="pl-PL"/>
        </w:rPr>
        <w:t>Haendel</w:t>
      </w:r>
      <w:proofErr w:type="spellEnd"/>
      <w:r w:rsidR="00E32CC0" w:rsidRPr="00B87490">
        <w:rPr>
          <w:rFonts w:ascii="Calibri" w:eastAsia="Times New Roman" w:hAnsi="Calibri" w:cs="Calibri"/>
          <w:lang w:val="en-US" w:eastAsia="pl-PL"/>
        </w:rPr>
        <w:t xml:space="preserve"> - </w:t>
      </w:r>
      <w:r w:rsidRPr="00B87490">
        <w:rPr>
          <w:rFonts w:ascii="Calibri" w:eastAsia="Times New Roman" w:hAnsi="Calibri" w:cs="Calibri"/>
          <w:lang w:val="en-US" w:eastAsia="pl-PL"/>
        </w:rPr>
        <w:t>Concerto c-moll, wyd. Southern</w:t>
      </w:r>
    </w:p>
    <w:p w14:paraId="2C78C3A1" w14:textId="77777777" w:rsidR="00AB486F" w:rsidRPr="00B87490" w:rsidRDefault="00AB486F" w:rsidP="00AB486F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</w:p>
    <w:p w14:paraId="2FF5BBAD" w14:textId="77777777" w:rsidR="00AB486F" w:rsidRPr="00B87490" w:rsidRDefault="00E32CC0" w:rsidP="00AB486F">
      <w:pPr>
        <w:spacing w:line="360" w:lineRule="auto"/>
        <w:rPr>
          <w:rFonts w:ascii="Calibri" w:eastAsia="Times New Roman" w:hAnsi="Calibri" w:cs="Calibri"/>
          <w:lang w:val="en-US"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Gaetano </w:t>
      </w:r>
      <w:proofErr w:type="gramStart"/>
      <w:r w:rsidR="00AB486F" w:rsidRPr="00B87490">
        <w:rPr>
          <w:rFonts w:ascii="Calibri" w:eastAsia="Times New Roman" w:hAnsi="Calibri" w:cs="Calibri"/>
          <w:lang w:val="en-US" w:eastAsia="pl-PL"/>
        </w:rPr>
        <w:t>Donizetti</w:t>
      </w:r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Pr="00B87490">
        <w:rPr>
          <w:rFonts w:ascii="Calibri" w:eastAsia="Times New Roman" w:hAnsi="Calibri" w:cs="Calibri"/>
          <w:lang w:val="en-US" w:eastAsia="pl-PL"/>
        </w:rPr>
        <w:t>-</w:t>
      </w:r>
      <w:proofErr w:type="gram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="00AB486F" w:rsidRPr="00B87490">
        <w:rPr>
          <w:rFonts w:ascii="Calibri" w:eastAsia="Times New Roman" w:hAnsi="Calibri" w:cs="Calibri"/>
          <w:iCs/>
          <w:lang w:val="en-US" w:eastAsia="pl-PL"/>
        </w:rPr>
        <w:t>Concertino in F, wyd.</w:t>
      </w:r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="00AB486F" w:rsidRPr="00B87490">
        <w:rPr>
          <w:rFonts w:ascii="Calibri" w:eastAsia="Times New Roman" w:hAnsi="Calibri" w:cs="Calibri"/>
          <w:lang w:val="en-US" w:eastAsia="pl-PL"/>
        </w:rPr>
        <w:t>Moskwa</w:t>
      </w:r>
      <w:proofErr w:type="spellEnd"/>
      <w:r w:rsidR="00AB486F" w:rsidRPr="00B87490">
        <w:rPr>
          <w:rFonts w:ascii="Calibri" w:eastAsia="Times New Roman" w:hAnsi="Calibri" w:cs="Calibri"/>
          <w:lang w:val="en-US" w:eastAsia="pl-PL"/>
        </w:rPr>
        <w:t>, Peters</w:t>
      </w:r>
    </w:p>
    <w:p w14:paraId="012D9A91" w14:textId="77777777" w:rsidR="00AB486F" w:rsidRPr="00B87490" w:rsidRDefault="00AB486F" w:rsidP="00AB486F">
      <w:pPr>
        <w:spacing w:line="360" w:lineRule="auto"/>
        <w:rPr>
          <w:rFonts w:ascii="Calibri" w:eastAsia="Times New Roman" w:hAnsi="Calibri" w:cs="Calibri"/>
          <w:lang w:val="en-US"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Georg Philipp </w:t>
      </w:r>
      <w:proofErr w:type="spellStart"/>
      <w:proofErr w:type="gramStart"/>
      <w:r w:rsidR="00E32CC0" w:rsidRPr="00B87490">
        <w:rPr>
          <w:rFonts w:ascii="Calibri" w:eastAsia="Times New Roman" w:hAnsi="Calibri" w:cs="Calibri"/>
          <w:lang w:val="en-US" w:eastAsia="pl-PL"/>
        </w:rPr>
        <w:t>Haendel</w:t>
      </w:r>
      <w:proofErr w:type="spellEnd"/>
      <w:r w:rsidR="00E32CC0" w:rsidRPr="00B87490">
        <w:rPr>
          <w:rFonts w:ascii="Calibri" w:eastAsia="Times New Roman" w:hAnsi="Calibri" w:cs="Calibri"/>
          <w:lang w:val="en-US" w:eastAsia="pl-PL"/>
        </w:rPr>
        <w:t xml:space="preserve">  -</w:t>
      </w:r>
      <w:proofErr w:type="gramEnd"/>
      <w:r w:rsidR="00E32CC0"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Pr="00B87490">
        <w:rPr>
          <w:rFonts w:ascii="Calibri" w:eastAsia="Times New Roman" w:hAnsi="Calibri" w:cs="Calibri"/>
          <w:lang w:val="en-US" w:eastAsia="pl-PL"/>
        </w:rPr>
        <w:t xml:space="preserve">Suita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na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rożek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basso continuo, wyd.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Tischner&amp;Jagenberg</w:t>
      </w:r>
      <w:proofErr w:type="spellEnd"/>
    </w:p>
    <w:p w14:paraId="4D8F616D" w14:textId="77777777" w:rsidR="00AB486F" w:rsidRPr="00B87490" w:rsidRDefault="00E32CC0" w:rsidP="00AB486F">
      <w:pPr>
        <w:spacing w:after="0" w:line="360" w:lineRule="auto"/>
        <w:rPr>
          <w:rFonts w:ascii="Calibri" w:eastAsia="Times New Roman" w:hAnsi="Calibri" w:cs="Calibri"/>
          <w:lang w:val="en-US" w:eastAsia="pl-PL"/>
        </w:rPr>
      </w:pPr>
      <w:proofErr w:type="gramStart"/>
      <w:r w:rsidRPr="00B87490">
        <w:rPr>
          <w:rFonts w:ascii="Calibri" w:eastAsia="Times New Roman" w:hAnsi="Calibri" w:cs="Calibri"/>
          <w:lang w:val="en-US" w:eastAsia="pl-PL"/>
        </w:rPr>
        <w:t xml:space="preserve">Paul  </w:t>
      </w:r>
      <w:r w:rsidR="00AB486F" w:rsidRPr="00B87490">
        <w:rPr>
          <w:rFonts w:ascii="Calibri" w:eastAsia="Times New Roman" w:hAnsi="Calibri" w:cs="Calibri"/>
          <w:lang w:val="en-US" w:eastAsia="pl-PL"/>
        </w:rPr>
        <w:t>Hindemith</w:t>
      </w:r>
      <w:proofErr w:type="gramEnd"/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Pr="00B87490">
        <w:rPr>
          <w:rFonts w:ascii="Calibri" w:eastAsia="Times New Roman" w:hAnsi="Calibri" w:cs="Calibri"/>
          <w:lang w:val="en-US" w:eastAsia="pl-PL"/>
        </w:rPr>
        <w:t xml:space="preserve">- </w:t>
      </w:r>
      <w:r w:rsidR="00AB486F" w:rsidRPr="00B87490">
        <w:rPr>
          <w:rFonts w:ascii="Calibri" w:eastAsia="Times New Roman" w:hAnsi="Calibri" w:cs="Calibri"/>
          <w:lang w:val="en-US" w:eastAsia="pl-PL"/>
        </w:rPr>
        <w:t xml:space="preserve">Sonata </w:t>
      </w:r>
      <w:proofErr w:type="spellStart"/>
      <w:r w:rsidR="00AB486F" w:rsidRPr="00B87490">
        <w:rPr>
          <w:rFonts w:ascii="Calibri" w:eastAsia="Times New Roman" w:hAnsi="Calibri" w:cs="Calibri"/>
          <w:lang w:val="en-US" w:eastAsia="pl-PL"/>
        </w:rPr>
        <w:t>na</w:t>
      </w:r>
      <w:proofErr w:type="spellEnd"/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="00AB486F" w:rsidRPr="00B87490">
        <w:rPr>
          <w:rFonts w:ascii="Calibri" w:eastAsia="Times New Roman" w:hAnsi="Calibri" w:cs="Calibri"/>
          <w:lang w:val="en-US" w:eastAsia="pl-PL"/>
        </w:rPr>
        <w:t>rożek</w:t>
      </w:r>
      <w:proofErr w:type="spellEnd"/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="00AB486F" w:rsidRPr="00B87490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="00AB486F" w:rsidRPr="00B87490">
        <w:rPr>
          <w:rFonts w:ascii="Calibri" w:eastAsia="Times New Roman" w:hAnsi="Calibri" w:cs="Calibri"/>
          <w:lang w:val="en-US" w:eastAsia="pl-PL"/>
        </w:rPr>
        <w:t>fortepian</w:t>
      </w:r>
      <w:proofErr w:type="spellEnd"/>
      <w:r w:rsidR="00AB486F" w:rsidRPr="00B87490">
        <w:rPr>
          <w:rFonts w:ascii="Calibri" w:eastAsia="Times New Roman" w:hAnsi="Calibri" w:cs="Calibri"/>
          <w:lang w:val="en-US" w:eastAsia="pl-PL"/>
        </w:rPr>
        <w:t>, wyd. Schott</w:t>
      </w:r>
    </w:p>
    <w:p w14:paraId="109967A5" w14:textId="77777777" w:rsidR="00AB486F" w:rsidRPr="00B87490" w:rsidRDefault="00AB486F" w:rsidP="00AB486F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</w:p>
    <w:p w14:paraId="6829EA19" w14:textId="77777777" w:rsidR="00AB486F" w:rsidRPr="00E32CC0" w:rsidRDefault="00E32CC0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Benedetto </w:t>
      </w:r>
      <w:r w:rsidR="00AB486F" w:rsidRPr="00B87490">
        <w:rPr>
          <w:rFonts w:ascii="Calibri" w:eastAsia="Times New Roman" w:hAnsi="Calibri" w:cs="Calibri"/>
          <w:lang w:val="en-US" w:eastAsia="pl-PL"/>
        </w:rPr>
        <w:t xml:space="preserve">Marcello </w:t>
      </w:r>
      <w:r w:rsidRPr="00B87490">
        <w:rPr>
          <w:rFonts w:ascii="Calibri" w:eastAsia="Times New Roman" w:hAnsi="Calibri" w:cs="Calibri"/>
          <w:lang w:val="en-US" w:eastAsia="pl-PL"/>
        </w:rPr>
        <w:t xml:space="preserve">- </w:t>
      </w:r>
      <w:r w:rsidR="00AB486F" w:rsidRPr="00B87490">
        <w:rPr>
          <w:rFonts w:ascii="Calibri" w:eastAsia="Times New Roman" w:hAnsi="Calibri" w:cs="Calibri"/>
          <w:lang w:val="en-US" w:eastAsia="pl-PL"/>
        </w:rPr>
        <w:t xml:space="preserve">Sonata nr 3, wyd. </w:t>
      </w:r>
      <w:r w:rsidR="00AB486F" w:rsidRPr="00E32CC0">
        <w:rPr>
          <w:rFonts w:ascii="Calibri" w:eastAsia="Times New Roman" w:hAnsi="Calibri" w:cs="Calibri"/>
          <w:lang w:eastAsia="pl-PL"/>
        </w:rPr>
        <w:t>PWM</w:t>
      </w:r>
    </w:p>
    <w:p w14:paraId="2B06B406" w14:textId="77777777" w:rsidR="00AB486F" w:rsidRPr="00E32CC0" w:rsidRDefault="00AB486F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B351615" w14:textId="77777777" w:rsidR="00AB486F" w:rsidRPr="00E32CC0" w:rsidRDefault="00AB486F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32CC0">
        <w:rPr>
          <w:rFonts w:ascii="Calibri" w:eastAsia="Times New Roman" w:hAnsi="Calibri" w:cs="Calibri"/>
          <w:lang w:eastAsia="pl-PL"/>
        </w:rPr>
        <w:t xml:space="preserve">Wolfgang </w:t>
      </w:r>
      <w:proofErr w:type="gramStart"/>
      <w:r w:rsidRPr="00E32CC0">
        <w:rPr>
          <w:rFonts w:ascii="Calibri" w:eastAsia="Times New Roman" w:hAnsi="Calibri" w:cs="Calibri"/>
          <w:lang w:eastAsia="pl-PL"/>
        </w:rPr>
        <w:t>Amadeusz</w:t>
      </w:r>
      <w:r w:rsidR="00E32CC0">
        <w:rPr>
          <w:rFonts w:ascii="Calibri" w:eastAsia="Times New Roman" w:hAnsi="Calibri" w:cs="Calibri"/>
          <w:lang w:eastAsia="pl-PL"/>
        </w:rPr>
        <w:t xml:space="preserve"> </w:t>
      </w:r>
      <w:r w:rsidRPr="00E32CC0">
        <w:rPr>
          <w:rFonts w:ascii="Calibri" w:eastAsia="Times New Roman" w:hAnsi="Calibri" w:cs="Calibri"/>
          <w:lang w:eastAsia="pl-PL"/>
        </w:rPr>
        <w:t xml:space="preserve"> </w:t>
      </w:r>
      <w:r w:rsidR="00E32CC0" w:rsidRPr="00E32CC0">
        <w:rPr>
          <w:rFonts w:ascii="Calibri" w:eastAsia="Times New Roman" w:hAnsi="Calibri" w:cs="Calibri"/>
          <w:lang w:eastAsia="pl-PL"/>
        </w:rPr>
        <w:t>Mozart</w:t>
      </w:r>
      <w:proofErr w:type="gramEnd"/>
      <w:r w:rsidR="00E32CC0">
        <w:rPr>
          <w:rFonts w:ascii="Calibri" w:eastAsia="Times New Roman" w:hAnsi="Calibri" w:cs="Calibri"/>
          <w:lang w:eastAsia="pl-PL"/>
        </w:rPr>
        <w:t xml:space="preserve"> </w:t>
      </w:r>
      <w:r w:rsidR="00E32CC0" w:rsidRPr="00E32CC0">
        <w:rPr>
          <w:rFonts w:ascii="Calibri" w:eastAsia="Times New Roman" w:hAnsi="Calibri" w:cs="Calibri"/>
          <w:lang w:eastAsia="pl-PL"/>
        </w:rPr>
        <w:t xml:space="preserve"> </w:t>
      </w:r>
      <w:r w:rsidR="00E32CC0">
        <w:rPr>
          <w:rFonts w:ascii="Calibri" w:eastAsia="Times New Roman" w:hAnsi="Calibri" w:cs="Calibri"/>
          <w:lang w:eastAsia="pl-PL"/>
        </w:rPr>
        <w:t xml:space="preserve">- </w:t>
      </w:r>
      <w:r w:rsidRPr="00E32CC0">
        <w:rPr>
          <w:rFonts w:ascii="Calibri" w:eastAsia="Times New Roman" w:hAnsi="Calibri" w:cs="Calibri"/>
          <w:iCs/>
          <w:lang w:eastAsia="pl-PL"/>
        </w:rPr>
        <w:t>Adagio </w:t>
      </w:r>
      <w:r w:rsidRPr="00E32CC0">
        <w:rPr>
          <w:rFonts w:ascii="Calibri" w:eastAsia="Times New Roman" w:hAnsi="Calibri" w:cs="Calibri"/>
          <w:lang w:eastAsia="pl-PL"/>
        </w:rPr>
        <w:t xml:space="preserve">na rożek, wyd. </w:t>
      </w:r>
      <w:proofErr w:type="spellStart"/>
      <w:r w:rsidRPr="00E32CC0">
        <w:rPr>
          <w:rFonts w:ascii="Calibri" w:eastAsia="Times New Roman" w:hAnsi="Calibri" w:cs="Calibri"/>
          <w:lang w:eastAsia="pl-PL"/>
        </w:rPr>
        <w:t>Haenssler</w:t>
      </w:r>
      <w:proofErr w:type="spellEnd"/>
      <w:r w:rsidRPr="00E32CC0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E32CC0">
        <w:rPr>
          <w:rFonts w:ascii="Calibri" w:eastAsia="Times New Roman" w:hAnsi="Calibri" w:cs="Calibri"/>
          <w:lang w:eastAsia="pl-PL"/>
        </w:rPr>
        <w:t>Supraphon</w:t>
      </w:r>
      <w:proofErr w:type="spellEnd"/>
    </w:p>
    <w:p w14:paraId="7E9CFD8A" w14:textId="77777777" w:rsidR="00AB486F" w:rsidRPr="00E32CC0" w:rsidRDefault="00AB486F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7B79622" w14:textId="77777777" w:rsidR="00AB486F" w:rsidRPr="00E32CC0" w:rsidRDefault="00E32CC0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Antonio </w:t>
      </w:r>
      <w:proofErr w:type="spellStart"/>
      <w:r w:rsidR="00AB486F" w:rsidRPr="00B87490">
        <w:rPr>
          <w:rFonts w:ascii="Calibri" w:eastAsia="Times New Roman" w:hAnsi="Calibri" w:cs="Calibri"/>
          <w:lang w:val="en-US" w:eastAsia="pl-PL"/>
        </w:rPr>
        <w:t>Pasculli</w:t>
      </w:r>
      <w:proofErr w:type="spellEnd"/>
      <w:r w:rsidR="00AB486F"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Pr="00B87490">
        <w:rPr>
          <w:rFonts w:ascii="Calibri" w:eastAsia="Times New Roman" w:hAnsi="Calibri" w:cs="Calibri"/>
          <w:lang w:val="en-US" w:eastAsia="pl-PL"/>
        </w:rPr>
        <w:t xml:space="preserve">- </w:t>
      </w:r>
      <w:proofErr w:type="spellStart"/>
      <w:r w:rsidR="00AB486F" w:rsidRPr="00B87490">
        <w:rPr>
          <w:rFonts w:ascii="Calibri" w:eastAsia="Times New Roman" w:hAnsi="Calibri" w:cs="Calibri"/>
          <w:iCs/>
          <w:lang w:val="en-US" w:eastAsia="pl-PL"/>
        </w:rPr>
        <w:t>Hommage</w:t>
      </w:r>
      <w:proofErr w:type="spellEnd"/>
      <w:r w:rsidR="00AB486F" w:rsidRPr="00B87490">
        <w:rPr>
          <w:rFonts w:ascii="Calibri" w:eastAsia="Times New Roman" w:hAnsi="Calibri" w:cs="Calibri"/>
          <w:iCs/>
          <w:lang w:val="en-US" w:eastAsia="pl-PL"/>
        </w:rPr>
        <w:t xml:space="preserve"> a Bellini, wyd. </w:t>
      </w:r>
      <w:proofErr w:type="spellStart"/>
      <w:r w:rsidR="00AB486F" w:rsidRPr="00E32CC0">
        <w:rPr>
          <w:rFonts w:ascii="Calibri" w:eastAsia="Times New Roman" w:hAnsi="Calibri" w:cs="Calibri"/>
          <w:lang w:eastAsia="pl-PL"/>
        </w:rPr>
        <w:t>Karthaus</w:t>
      </w:r>
      <w:proofErr w:type="spellEnd"/>
    </w:p>
    <w:p w14:paraId="09079210" w14:textId="77777777" w:rsidR="00AB486F" w:rsidRPr="00E32CC0" w:rsidRDefault="00AB486F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27B1F05" w14:textId="77777777" w:rsidR="00AB486F" w:rsidRPr="00E32CC0" w:rsidRDefault="00E32CC0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E32CC0">
        <w:rPr>
          <w:rFonts w:ascii="Calibri" w:eastAsia="Times New Roman" w:hAnsi="Calibri" w:cs="Calibri"/>
          <w:lang w:eastAsia="pl-PL"/>
        </w:rPr>
        <w:t>Clara</w:t>
      </w:r>
      <w:proofErr w:type="spellEnd"/>
      <w:r w:rsidRPr="00E32CC0">
        <w:rPr>
          <w:rFonts w:ascii="Calibri" w:eastAsia="Times New Roman" w:hAnsi="Calibri" w:cs="Calibri"/>
          <w:lang w:eastAsia="pl-PL"/>
        </w:rPr>
        <w:t xml:space="preserve"> </w:t>
      </w:r>
      <w:r w:rsidR="00AB486F" w:rsidRPr="00E32CC0">
        <w:rPr>
          <w:rFonts w:ascii="Calibri" w:eastAsia="Times New Roman" w:hAnsi="Calibri" w:cs="Calibri"/>
          <w:lang w:eastAsia="pl-PL"/>
        </w:rPr>
        <w:t xml:space="preserve">Schumann </w:t>
      </w:r>
      <w:r>
        <w:rPr>
          <w:rFonts w:ascii="Calibri" w:eastAsia="Times New Roman" w:hAnsi="Calibri" w:cs="Calibri"/>
          <w:lang w:eastAsia="pl-PL"/>
        </w:rPr>
        <w:t xml:space="preserve">- </w:t>
      </w:r>
      <w:r w:rsidR="00AB486F" w:rsidRPr="00E32CC0">
        <w:rPr>
          <w:rFonts w:ascii="Calibri" w:eastAsia="Times New Roman" w:hAnsi="Calibri" w:cs="Calibri"/>
          <w:iCs/>
          <w:lang w:eastAsia="pl-PL"/>
        </w:rPr>
        <w:t>Dwa preludia</w:t>
      </w:r>
      <w:r w:rsidR="00AB486F" w:rsidRPr="00E32CC0">
        <w:rPr>
          <w:rFonts w:ascii="Calibri" w:eastAsia="Times New Roman" w:hAnsi="Calibri" w:cs="Calibri"/>
          <w:lang w:eastAsia="pl-PL"/>
        </w:rPr>
        <w:t xml:space="preserve"> na rożek i organy, wyd. </w:t>
      </w:r>
      <w:proofErr w:type="spellStart"/>
      <w:r w:rsidR="00AB486F" w:rsidRPr="00E32CC0">
        <w:rPr>
          <w:rFonts w:ascii="Calibri" w:eastAsia="Times New Roman" w:hAnsi="Calibri" w:cs="Calibri"/>
          <w:lang w:eastAsia="pl-PL"/>
        </w:rPr>
        <w:t>Furore</w:t>
      </w:r>
      <w:proofErr w:type="spellEnd"/>
    </w:p>
    <w:p w14:paraId="4861C6ED" w14:textId="77777777" w:rsidR="00AB486F" w:rsidRPr="00E32CC0" w:rsidRDefault="00AB486F" w:rsidP="00AB486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A195035" w14:textId="77777777" w:rsidR="00AB486F" w:rsidRPr="00B87490" w:rsidRDefault="00AB486F" w:rsidP="00AB486F">
      <w:pPr>
        <w:rPr>
          <w:rFonts w:ascii="Calibri" w:hAnsi="Calibri" w:cs="Calibri"/>
          <w:b/>
          <w:lang w:val="en-US"/>
        </w:rPr>
      </w:pPr>
      <w:r w:rsidRPr="00B87490">
        <w:rPr>
          <w:rStyle w:val="Pogrubienie"/>
          <w:rFonts w:ascii="Calibri" w:hAnsi="Calibri" w:cs="Calibri"/>
          <w:b w:val="0"/>
          <w:lang w:val="en-US"/>
        </w:rPr>
        <w:t xml:space="preserve">Difficult Passages Oboe and Cor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Anglais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Volum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1, wyd. Evelyn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Rothvell</w:t>
      </w:r>
      <w:proofErr w:type="spellEnd"/>
      <w:r w:rsidRPr="00B87490">
        <w:rPr>
          <w:rStyle w:val="Pogrubienie"/>
          <w:rFonts w:ascii="Calibri" w:hAnsi="Calibri" w:cs="Calibri"/>
          <w:lang w:val="en-US"/>
        </w:rPr>
        <w:t xml:space="preserve">, </w:t>
      </w:r>
      <w:r w:rsidRPr="00B87490">
        <w:rPr>
          <w:rFonts w:ascii="Calibri" w:hAnsi="Calibri" w:cs="Calibri"/>
          <w:lang w:val="en-US"/>
        </w:rPr>
        <w:t xml:space="preserve">Boosey </w:t>
      </w:r>
      <w:proofErr w:type="gramStart"/>
      <w:r w:rsidRPr="00B87490">
        <w:rPr>
          <w:rFonts w:ascii="Calibri" w:hAnsi="Calibri" w:cs="Calibri"/>
          <w:lang w:val="en-US"/>
        </w:rPr>
        <w:t>&amp;  Hawkes</w:t>
      </w:r>
      <w:proofErr w:type="gramEnd"/>
    </w:p>
    <w:p w14:paraId="6826F77D" w14:textId="77777777" w:rsidR="00AB486F" w:rsidRPr="00B87490" w:rsidRDefault="00AB486F" w:rsidP="00AB486F">
      <w:pPr>
        <w:rPr>
          <w:rFonts w:ascii="Calibri" w:hAnsi="Calibri" w:cs="Calibri"/>
          <w:b/>
          <w:lang w:val="en-US"/>
        </w:rPr>
      </w:pPr>
      <w:r w:rsidRPr="00B87490">
        <w:rPr>
          <w:rStyle w:val="Pogrubienie"/>
          <w:rFonts w:ascii="Calibri" w:hAnsi="Calibri" w:cs="Calibri"/>
          <w:b w:val="0"/>
          <w:lang w:val="en-US"/>
        </w:rPr>
        <w:t xml:space="preserve">Difficult Passages Oboe and Cor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Anglais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Volum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2, wyd. Evelyn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Rothvell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, </w:t>
      </w:r>
      <w:r w:rsidRPr="00B87490">
        <w:rPr>
          <w:rFonts w:ascii="Calibri" w:hAnsi="Calibri" w:cs="Calibri"/>
          <w:lang w:val="en-US"/>
        </w:rPr>
        <w:t xml:space="preserve">Boosey </w:t>
      </w:r>
      <w:proofErr w:type="gramStart"/>
      <w:r w:rsidRPr="00B87490">
        <w:rPr>
          <w:rFonts w:ascii="Calibri" w:hAnsi="Calibri" w:cs="Calibri"/>
          <w:lang w:val="en-US"/>
        </w:rPr>
        <w:t>&amp;  Hawkes</w:t>
      </w:r>
      <w:proofErr w:type="gramEnd"/>
    </w:p>
    <w:p w14:paraId="39F16860" w14:textId="77777777" w:rsidR="00AB486F" w:rsidRPr="00B87490" w:rsidRDefault="00AB486F" w:rsidP="00AB486F">
      <w:pPr>
        <w:rPr>
          <w:rFonts w:ascii="Calibri" w:hAnsi="Calibri" w:cs="Calibri"/>
          <w:lang w:val="en-US"/>
        </w:rPr>
      </w:pPr>
      <w:r w:rsidRPr="00B87490">
        <w:rPr>
          <w:rStyle w:val="Pogrubienie"/>
          <w:rFonts w:ascii="Calibri" w:hAnsi="Calibri" w:cs="Calibri"/>
          <w:b w:val="0"/>
          <w:lang w:val="en-US"/>
        </w:rPr>
        <w:t xml:space="preserve">Difficult Passages Oboe and Cor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Anglais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Volum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3, wyd. Evelyn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Rothvell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, </w:t>
      </w:r>
      <w:r w:rsidRPr="00B87490">
        <w:rPr>
          <w:rFonts w:ascii="Calibri" w:hAnsi="Calibri" w:cs="Calibri"/>
          <w:lang w:val="en-US"/>
        </w:rPr>
        <w:t xml:space="preserve">Boosey </w:t>
      </w:r>
      <w:proofErr w:type="gramStart"/>
      <w:r w:rsidRPr="00B87490">
        <w:rPr>
          <w:rFonts w:ascii="Calibri" w:hAnsi="Calibri" w:cs="Calibri"/>
          <w:lang w:val="en-US"/>
        </w:rPr>
        <w:t>&amp;  Hawkes</w:t>
      </w:r>
      <w:proofErr w:type="gramEnd"/>
    </w:p>
    <w:p w14:paraId="7D3E0F47" w14:textId="77777777" w:rsidR="00AB486F" w:rsidRPr="00B87490" w:rsidRDefault="00AB486F" w:rsidP="00AB486F">
      <w:pPr>
        <w:spacing w:line="360" w:lineRule="auto"/>
        <w:rPr>
          <w:rFonts w:ascii="Calibri" w:hAnsi="Calibri" w:cs="Calibri"/>
          <w:b/>
          <w:lang w:val="en-US"/>
        </w:rPr>
      </w:pPr>
      <w:r w:rsidRPr="00B87490">
        <w:rPr>
          <w:rStyle w:val="Pogrubienie"/>
          <w:rFonts w:ascii="Calibri" w:hAnsi="Calibri" w:cs="Calibri"/>
          <w:b w:val="0"/>
          <w:lang w:val="en-US"/>
        </w:rPr>
        <w:t xml:space="preserve">Difficult Passages Oboe, O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boe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d’amore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and Oboe da caccia </w:t>
      </w:r>
      <w:proofErr w:type="gramStart"/>
      <w:r w:rsidRPr="00B87490">
        <w:rPr>
          <w:rStyle w:val="Pogrubienie"/>
          <w:rFonts w:ascii="Calibri" w:hAnsi="Calibri" w:cs="Calibri"/>
          <w:b w:val="0"/>
          <w:lang w:val="en-US"/>
        </w:rPr>
        <w:t>( English</w:t>
      </w:r>
      <w:proofErr w:type="gram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Horn), wyd. Evelyn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Rothvell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, </w:t>
      </w:r>
      <w:r w:rsidRPr="00B87490">
        <w:rPr>
          <w:rFonts w:ascii="Calibri" w:hAnsi="Calibri" w:cs="Calibri"/>
          <w:lang w:val="en-US"/>
        </w:rPr>
        <w:t xml:space="preserve">Boosey </w:t>
      </w:r>
      <w:proofErr w:type="gramStart"/>
      <w:r w:rsidRPr="00B87490">
        <w:rPr>
          <w:rFonts w:ascii="Calibri" w:hAnsi="Calibri" w:cs="Calibri"/>
          <w:lang w:val="en-US"/>
        </w:rPr>
        <w:t>&amp;  Hawkes</w:t>
      </w:r>
      <w:proofErr w:type="gramEnd"/>
    </w:p>
    <w:p w14:paraId="50DCFFEB" w14:textId="77777777" w:rsidR="00AB486F" w:rsidRPr="00B87490" w:rsidRDefault="00AB486F" w:rsidP="00AB486F">
      <w:pPr>
        <w:spacing w:after="0" w:line="360" w:lineRule="auto"/>
        <w:rPr>
          <w:rFonts w:ascii="Calibri" w:eastAsia="Times New Roman" w:hAnsi="Calibri" w:cs="Calibri"/>
          <w:color w:val="1C1C1C"/>
          <w:spacing w:val="-1"/>
          <w:lang w:val="en-US" w:eastAsia="pl-PL"/>
        </w:rPr>
      </w:pPr>
      <w:proofErr w:type="spellStart"/>
      <w:r w:rsidRPr="00B87490">
        <w:rPr>
          <w:rFonts w:ascii="Calibri" w:hAnsi="Calibri" w:cs="Calibri"/>
          <w:lang w:val="en-US"/>
        </w:rPr>
        <w:t>Orchester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proofErr w:type="spellStart"/>
      <w:r w:rsidRPr="00B87490">
        <w:rPr>
          <w:rFonts w:ascii="Calibri" w:hAnsi="Calibri" w:cs="Calibri"/>
          <w:lang w:val="en-US"/>
        </w:rPr>
        <w:t>Probespiel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r w:rsidRPr="00B87490">
        <w:rPr>
          <w:rFonts w:ascii="Calibri" w:eastAsia="Times New Roman" w:hAnsi="Calibri" w:cs="Calibri"/>
          <w:color w:val="1C1C1C"/>
          <w:spacing w:val="-4"/>
          <w:lang w:val="en-US" w:eastAsia="pl-PL"/>
        </w:rPr>
        <w:t xml:space="preserve">Orchestral Trial Oboe / English Horn / Oboe </w:t>
      </w:r>
      <w:proofErr w:type="spellStart"/>
      <w:r w:rsidRPr="00B87490">
        <w:rPr>
          <w:rFonts w:ascii="Calibri" w:eastAsia="Times New Roman" w:hAnsi="Calibri" w:cs="Calibri"/>
          <w:color w:val="1C1C1C"/>
          <w:spacing w:val="-4"/>
          <w:lang w:val="en-US" w:eastAsia="pl-PL"/>
        </w:rPr>
        <w:t>d'amore</w:t>
      </w:r>
      <w:proofErr w:type="spellEnd"/>
      <w:r w:rsidRPr="00B87490">
        <w:rPr>
          <w:rFonts w:ascii="Calibri" w:eastAsia="Times New Roman" w:hAnsi="Calibri" w:cs="Calibri"/>
          <w:color w:val="1C1C1C"/>
          <w:spacing w:val="-4"/>
          <w:lang w:val="en-US" w:eastAsia="pl-PL"/>
        </w:rPr>
        <w:t>, wyd. Peters</w:t>
      </w:r>
    </w:p>
    <w:p w14:paraId="4952AE37" w14:textId="77777777" w:rsidR="00AB486F" w:rsidRPr="00B87490" w:rsidRDefault="00AB486F" w:rsidP="00AB486F">
      <w:pPr>
        <w:spacing w:line="360" w:lineRule="auto"/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Richard Strauss </w:t>
      </w:r>
      <w:proofErr w:type="spellStart"/>
      <w:r w:rsidRPr="00B87490">
        <w:rPr>
          <w:rFonts w:ascii="Calibri" w:hAnsi="Calibri" w:cs="Calibri"/>
          <w:lang w:val="en-US"/>
        </w:rPr>
        <w:t>Orchesterstudien</w:t>
      </w:r>
      <w:proofErr w:type="spellEnd"/>
      <w:r w:rsidRPr="00B87490">
        <w:rPr>
          <w:rFonts w:ascii="Calibri" w:hAnsi="Calibri" w:cs="Calibri"/>
          <w:lang w:val="en-US"/>
        </w:rPr>
        <w:t xml:space="preserve">, Oboe I u II, English Horn, wyd. </w:t>
      </w:r>
      <w:proofErr w:type="spellStart"/>
      <w:r w:rsidRPr="00B87490">
        <w:rPr>
          <w:rFonts w:ascii="Calibri" w:hAnsi="Calibri" w:cs="Calibri"/>
          <w:lang w:val="en-US"/>
        </w:rPr>
        <w:t>Fustner</w:t>
      </w:r>
      <w:proofErr w:type="spellEnd"/>
    </w:p>
    <w:p w14:paraId="03F257A4" w14:textId="77777777" w:rsidR="00AB486F" w:rsidRPr="00B87490" w:rsidRDefault="00AB486F" w:rsidP="00AB486F">
      <w:pPr>
        <w:spacing w:line="360" w:lineRule="auto"/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The Art of Cor </w:t>
      </w:r>
      <w:proofErr w:type="spellStart"/>
      <w:r w:rsidRPr="00B87490">
        <w:rPr>
          <w:rFonts w:ascii="Calibri" w:hAnsi="Calibri" w:cs="Calibri"/>
          <w:lang w:val="en-US"/>
        </w:rPr>
        <w:t>Anglais</w:t>
      </w:r>
      <w:proofErr w:type="spellEnd"/>
      <w:r w:rsidRPr="00B87490">
        <w:rPr>
          <w:rFonts w:ascii="Calibri" w:hAnsi="Calibri" w:cs="Calibri"/>
          <w:lang w:val="en-US"/>
        </w:rPr>
        <w:t>, Third Edition, wyd. Geoffrey Brown</w:t>
      </w:r>
    </w:p>
    <w:p w14:paraId="0318D206" w14:textId="77777777" w:rsidR="00AB486F" w:rsidRPr="00B87490" w:rsidRDefault="00E32CC0" w:rsidP="00AB486F">
      <w:pPr>
        <w:spacing w:line="360" w:lineRule="auto"/>
        <w:rPr>
          <w:rStyle w:val="Pogrubienie"/>
          <w:rFonts w:ascii="Calibri" w:hAnsi="Calibri" w:cs="Calibri"/>
          <w:b w:val="0"/>
          <w:lang w:val="en-US"/>
        </w:rPr>
      </w:pPr>
      <w:r w:rsidRPr="00B87490">
        <w:rPr>
          <w:rFonts w:ascii="Calibri" w:hAnsi="Calibri" w:cs="Calibri"/>
          <w:lang w:val="en-US"/>
        </w:rPr>
        <w:t xml:space="preserve">Vade-Mecum of the </w:t>
      </w:r>
      <w:proofErr w:type="gramStart"/>
      <w:r w:rsidRPr="00B87490">
        <w:rPr>
          <w:rFonts w:ascii="Calibri" w:hAnsi="Calibri" w:cs="Calibri"/>
          <w:lang w:val="en-US"/>
        </w:rPr>
        <w:t>Oboist  -</w:t>
      </w:r>
      <w:proofErr w:type="gramEnd"/>
      <w:r w:rsidRPr="00B87490">
        <w:rPr>
          <w:rFonts w:ascii="Calibri" w:hAnsi="Calibri" w:cs="Calibri"/>
          <w:lang w:val="en-US"/>
        </w:rPr>
        <w:t xml:space="preserve"> </w:t>
      </w:r>
      <w:r w:rsidR="00AB486F" w:rsidRPr="00B87490">
        <w:rPr>
          <w:rFonts w:ascii="Calibri" w:hAnsi="Calibri" w:cs="Calibri"/>
          <w:lang w:val="en-US"/>
        </w:rPr>
        <w:t xml:space="preserve">230 selected technical and orchestral </w:t>
      </w:r>
      <w:proofErr w:type="spellStart"/>
      <w:r w:rsidR="00AB486F" w:rsidRPr="00B87490">
        <w:rPr>
          <w:rFonts w:ascii="Calibri" w:hAnsi="Calibri" w:cs="Calibri"/>
          <w:lang w:val="en-US"/>
        </w:rPr>
        <w:t>studiem</w:t>
      </w:r>
      <w:proofErr w:type="spellEnd"/>
      <w:r w:rsidR="00AB486F" w:rsidRPr="00B87490">
        <w:rPr>
          <w:rFonts w:ascii="Calibri" w:hAnsi="Calibri" w:cs="Calibri"/>
          <w:lang w:val="en-US"/>
        </w:rPr>
        <w:t xml:space="preserve"> f</w:t>
      </w:r>
      <w:r w:rsidRPr="00B87490">
        <w:rPr>
          <w:rFonts w:ascii="Calibri" w:hAnsi="Calibri" w:cs="Calibri"/>
          <w:lang w:val="en-US"/>
        </w:rPr>
        <w:t>or Oboe and English </w:t>
      </w:r>
      <w:r w:rsidR="00AB486F" w:rsidRPr="00B87490">
        <w:rPr>
          <w:rFonts w:ascii="Calibri" w:hAnsi="Calibri" w:cs="Calibri"/>
          <w:lang w:val="en-US"/>
        </w:rPr>
        <w:t>Horn, wyd</w:t>
      </w:r>
      <w:r w:rsidRPr="00B87490">
        <w:rPr>
          <w:rFonts w:ascii="Calibri" w:hAnsi="Calibri" w:cs="Calibri"/>
          <w:lang w:val="en-US"/>
        </w:rPr>
        <w:t>.</w:t>
      </w:r>
      <w:r w:rsidR="00AB486F" w:rsidRPr="00B87490">
        <w:rPr>
          <w:rFonts w:ascii="Calibri" w:hAnsi="Calibri" w:cs="Calibri"/>
          <w:lang w:val="en-US"/>
        </w:rPr>
        <w:t xml:space="preserve">  Southern Music Company</w:t>
      </w:r>
    </w:p>
    <w:p w14:paraId="6A3DE06E" w14:textId="77777777" w:rsidR="00AB486F" w:rsidRPr="00B87490" w:rsidRDefault="00AB486F" w:rsidP="009B5FCD">
      <w:pPr>
        <w:jc w:val="both"/>
        <w:rPr>
          <w:rFonts w:ascii="Calibri" w:hAnsi="Calibri" w:cs="Calibri"/>
          <w:b/>
          <w:lang w:val="en-US"/>
        </w:rPr>
      </w:pPr>
    </w:p>
    <w:p w14:paraId="62D7DB44" w14:textId="77777777" w:rsidR="00C92323" w:rsidRPr="00B87490" w:rsidRDefault="00AB486F" w:rsidP="009B5FCD">
      <w:pPr>
        <w:jc w:val="both"/>
        <w:rPr>
          <w:rFonts w:ascii="Calibri" w:hAnsi="Calibri" w:cs="Calibri"/>
          <w:b/>
          <w:lang w:val="en-US"/>
        </w:rPr>
      </w:pPr>
      <w:proofErr w:type="spellStart"/>
      <w:r w:rsidRPr="00B87490">
        <w:rPr>
          <w:rFonts w:ascii="Calibri" w:hAnsi="Calibri" w:cs="Calibri"/>
          <w:b/>
          <w:lang w:val="en-US"/>
        </w:rPr>
        <w:t>Obój</w:t>
      </w:r>
      <w:proofErr w:type="spellEnd"/>
      <w:r w:rsidRPr="00B874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87490">
        <w:rPr>
          <w:rFonts w:ascii="Calibri" w:hAnsi="Calibri" w:cs="Calibri"/>
          <w:b/>
          <w:lang w:val="en-US"/>
        </w:rPr>
        <w:t>d’amore</w:t>
      </w:r>
      <w:proofErr w:type="spellEnd"/>
      <w:r w:rsidRPr="00B87490">
        <w:rPr>
          <w:rFonts w:ascii="Calibri" w:hAnsi="Calibri" w:cs="Calibri"/>
          <w:b/>
          <w:lang w:val="en-US"/>
        </w:rPr>
        <w:t>:</w:t>
      </w:r>
    </w:p>
    <w:p w14:paraId="0E03A17D" w14:textId="77777777" w:rsidR="00AB486F" w:rsidRPr="00B87490" w:rsidRDefault="00AB486F" w:rsidP="00E32CC0">
      <w:pPr>
        <w:spacing w:after="0" w:line="360" w:lineRule="auto"/>
        <w:rPr>
          <w:rFonts w:ascii="Calibri" w:eastAsia="Times New Roman" w:hAnsi="Calibri" w:cs="Calibri"/>
          <w:lang w:val="en-US"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Johann Sebastian </w:t>
      </w:r>
      <w:r w:rsidR="00E32CC0" w:rsidRPr="00B87490">
        <w:rPr>
          <w:rFonts w:ascii="Calibri" w:eastAsia="Times New Roman" w:hAnsi="Calibri" w:cs="Calibri"/>
          <w:lang w:val="en-US" w:eastAsia="pl-PL"/>
        </w:rPr>
        <w:t xml:space="preserve">Bach -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Koncert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A-dur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na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obój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miłosny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i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orkiestrę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smyczkową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, BWV 1055, wyd.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Baerenreiter</w:t>
      </w:r>
      <w:proofErr w:type="spellEnd"/>
    </w:p>
    <w:p w14:paraId="3C56ED76" w14:textId="77777777" w:rsidR="00AB486F" w:rsidRPr="00E32CC0" w:rsidRDefault="00AB486F" w:rsidP="00E32CC0">
      <w:pPr>
        <w:shd w:val="clear" w:color="auto" w:fill="FFFFFF"/>
        <w:spacing w:after="0" w:line="360" w:lineRule="auto"/>
        <w:outlineLvl w:val="0"/>
        <w:rPr>
          <w:rFonts w:ascii="Calibri" w:hAnsi="Calibri" w:cs="Calibri"/>
          <w:color w:val="0F0F0F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Johann Sebastian </w:t>
      </w:r>
      <w:proofErr w:type="gramStart"/>
      <w:r w:rsidR="00E32CC0" w:rsidRPr="00B87490">
        <w:rPr>
          <w:rFonts w:ascii="Calibri" w:eastAsia="Times New Roman" w:hAnsi="Calibri" w:cs="Calibri"/>
          <w:lang w:val="en-US" w:eastAsia="pl-PL"/>
        </w:rPr>
        <w:t>Bach  -</w:t>
      </w:r>
      <w:proofErr w:type="gramEnd"/>
      <w:r w:rsidR="00E32CC0"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Pr="00B87490">
        <w:rPr>
          <w:rFonts w:ascii="Calibri" w:eastAsia="Times New Roman" w:hAnsi="Calibri" w:cs="Calibri"/>
          <w:bCs/>
          <w:color w:val="0F0F0F"/>
          <w:kern w:val="36"/>
          <w:lang w:val="en-US" w:eastAsia="pl-PL"/>
        </w:rPr>
        <w:t>St. Matthew Passion, BWV 244 / Part Two - No. 39 Aria: "</w:t>
      </w:r>
      <w:proofErr w:type="spellStart"/>
      <w:r w:rsidRPr="00B87490">
        <w:rPr>
          <w:rFonts w:ascii="Calibri" w:eastAsia="Times New Roman" w:hAnsi="Calibri" w:cs="Calibri"/>
          <w:bCs/>
          <w:color w:val="0F0F0F"/>
          <w:kern w:val="36"/>
          <w:lang w:val="en-US" w:eastAsia="pl-PL"/>
        </w:rPr>
        <w:t>Erbarme</w:t>
      </w:r>
      <w:proofErr w:type="spellEnd"/>
      <w:r w:rsidRPr="00B87490">
        <w:rPr>
          <w:rFonts w:ascii="Calibri" w:eastAsia="Times New Roman" w:hAnsi="Calibri" w:cs="Calibri"/>
          <w:bCs/>
          <w:color w:val="0F0F0F"/>
          <w:kern w:val="36"/>
          <w:lang w:val="en-US" w:eastAsia="pl-PL"/>
        </w:rPr>
        <w:t xml:space="preserve"> dich" </w:t>
      </w:r>
      <w:r w:rsidRPr="00B87490">
        <w:rPr>
          <w:rFonts w:ascii="Calibri" w:hAnsi="Calibri" w:cs="Calibri"/>
          <w:color w:val="0F0F0F"/>
          <w:lang w:val="en-US"/>
        </w:rPr>
        <w:t xml:space="preserve">(Arr. </w:t>
      </w:r>
      <w:r w:rsidRPr="00E32CC0">
        <w:rPr>
          <w:rFonts w:ascii="Calibri" w:hAnsi="Calibri" w:cs="Calibri"/>
          <w:color w:val="0F0F0F"/>
        </w:rPr>
        <w:t xml:space="preserve">For </w:t>
      </w:r>
      <w:proofErr w:type="spellStart"/>
      <w:r w:rsidRPr="00E32CC0">
        <w:rPr>
          <w:rFonts w:ascii="Calibri" w:hAnsi="Calibri" w:cs="Calibri"/>
          <w:color w:val="0F0F0F"/>
        </w:rPr>
        <w:t>Oboe</w:t>
      </w:r>
      <w:proofErr w:type="spellEnd"/>
      <w:r w:rsidRPr="00E32CC0">
        <w:rPr>
          <w:rFonts w:ascii="Calibri" w:hAnsi="Calibri" w:cs="Calibri"/>
          <w:color w:val="0F0F0F"/>
        </w:rPr>
        <w:t xml:space="preserve"> </w:t>
      </w:r>
      <w:proofErr w:type="spellStart"/>
      <w:r w:rsidRPr="00E32CC0">
        <w:rPr>
          <w:rFonts w:ascii="Calibri" w:hAnsi="Calibri" w:cs="Calibri"/>
          <w:color w:val="0F0F0F"/>
        </w:rPr>
        <w:t>d’amore</w:t>
      </w:r>
      <w:proofErr w:type="spellEnd"/>
      <w:r w:rsidRPr="00E32CC0">
        <w:rPr>
          <w:rFonts w:ascii="Calibri" w:hAnsi="Calibri" w:cs="Calibri"/>
          <w:color w:val="0F0F0F"/>
        </w:rPr>
        <w:t xml:space="preserve">, </w:t>
      </w:r>
      <w:proofErr w:type="spellStart"/>
      <w:r w:rsidRPr="00E32CC0">
        <w:rPr>
          <w:rFonts w:ascii="Calibri" w:hAnsi="Calibri" w:cs="Calibri"/>
          <w:color w:val="0F0F0F"/>
        </w:rPr>
        <w:t>Violin</w:t>
      </w:r>
      <w:proofErr w:type="spellEnd"/>
      <w:r w:rsidRPr="00E32CC0">
        <w:rPr>
          <w:rFonts w:ascii="Calibri" w:hAnsi="Calibri" w:cs="Calibri"/>
          <w:color w:val="0F0F0F"/>
        </w:rPr>
        <w:t xml:space="preserve">, </w:t>
      </w:r>
      <w:proofErr w:type="spellStart"/>
      <w:r w:rsidRPr="00E32CC0">
        <w:rPr>
          <w:rFonts w:ascii="Calibri" w:hAnsi="Calibri" w:cs="Calibri"/>
          <w:color w:val="0F0F0F"/>
        </w:rPr>
        <w:t>Strings</w:t>
      </w:r>
      <w:proofErr w:type="spellEnd"/>
      <w:r w:rsidRPr="00E32CC0">
        <w:rPr>
          <w:rFonts w:ascii="Calibri" w:hAnsi="Calibri" w:cs="Calibri"/>
          <w:color w:val="0F0F0F"/>
        </w:rPr>
        <w:t xml:space="preserve"> And </w:t>
      </w:r>
      <w:proofErr w:type="spellStart"/>
      <w:r w:rsidRPr="00E32CC0">
        <w:rPr>
          <w:rFonts w:ascii="Calibri" w:hAnsi="Calibri" w:cs="Calibri"/>
          <w:color w:val="0F0F0F"/>
        </w:rPr>
        <w:t>Continuo</w:t>
      </w:r>
      <w:proofErr w:type="spellEnd"/>
      <w:r w:rsidRPr="00E32CC0">
        <w:rPr>
          <w:rFonts w:ascii="Calibri" w:hAnsi="Calibri" w:cs="Calibri"/>
          <w:color w:val="0F0F0F"/>
        </w:rPr>
        <w:t>)</w:t>
      </w:r>
    </w:p>
    <w:p w14:paraId="6DE0926B" w14:textId="77777777" w:rsidR="00AB486F" w:rsidRPr="00B87490" w:rsidRDefault="00AB486F" w:rsidP="00E32CC0">
      <w:pPr>
        <w:shd w:val="clear" w:color="auto" w:fill="FFFFFF"/>
        <w:spacing w:after="0" w:line="360" w:lineRule="auto"/>
        <w:outlineLvl w:val="0"/>
        <w:rPr>
          <w:rFonts w:ascii="Calibri" w:eastAsia="Times New Roman" w:hAnsi="Calibri" w:cs="Calibri"/>
          <w:lang w:val="en-US" w:eastAsia="pl-PL"/>
        </w:rPr>
      </w:pPr>
      <w:r w:rsidRPr="00E32CC0">
        <w:rPr>
          <w:rFonts w:ascii="Calibri" w:hAnsi="Calibri" w:cs="Calibri"/>
          <w:color w:val="0F0F0F"/>
        </w:rPr>
        <w:t xml:space="preserve"> </w:t>
      </w:r>
      <w:r w:rsidRPr="00B87490">
        <w:rPr>
          <w:rFonts w:ascii="Calibri" w:eastAsia="Times New Roman" w:hAnsi="Calibri" w:cs="Calibri"/>
          <w:lang w:val="en-US" w:eastAsia="pl-PL"/>
        </w:rPr>
        <w:t xml:space="preserve">Charles </w:t>
      </w:r>
      <w:r w:rsidR="00E32CC0" w:rsidRPr="00B87490">
        <w:rPr>
          <w:rFonts w:ascii="Calibri" w:eastAsia="Times New Roman" w:hAnsi="Calibri" w:cs="Calibri"/>
          <w:lang w:val="en-US" w:eastAsia="pl-PL"/>
        </w:rPr>
        <w:t xml:space="preserve">Koechlin </w:t>
      </w:r>
      <w:proofErr w:type="gramStart"/>
      <w:r w:rsidR="00E32CC0" w:rsidRPr="00B87490">
        <w:rPr>
          <w:rFonts w:ascii="Calibri" w:eastAsia="Times New Roman" w:hAnsi="Calibri" w:cs="Calibri"/>
          <w:lang w:val="en-US" w:eastAsia="pl-PL"/>
        </w:rPr>
        <w:t xml:space="preserve">-  </w:t>
      </w:r>
      <w:r w:rsidRPr="00B87490">
        <w:rPr>
          <w:rFonts w:ascii="Calibri" w:eastAsia="Times New Roman" w:hAnsi="Calibri" w:cs="Calibri"/>
          <w:lang w:val="en-US" w:eastAsia="pl-PL"/>
        </w:rPr>
        <w:t>„</w:t>
      </w:r>
      <w:proofErr w:type="spellStart"/>
      <w:proofErr w:type="gramEnd"/>
      <w:r w:rsidRPr="00B87490">
        <w:rPr>
          <w:rFonts w:ascii="Calibri" w:eastAsia="Times New Roman" w:hAnsi="Calibri" w:cs="Calibri"/>
          <w:lang w:val="en-US" w:eastAsia="pl-PL"/>
        </w:rPr>
        <w:t>Deuxième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Sonatine</w:t>
      </w:r>
      <w:proofErr w:type="spellEnd"/>
      <w:r w:rsidRPr="00B87490">
        <w:rPr>
          <w:rFonts w:ascii="Calibri" w:eastAsia="Times New Roman" w:hAnsi="Calibri" w:cs="Calibri"/>
          <w:lang w:val="en-US" w:eastAsia="pl-PL"/>
        </w:rPr>
        <w:t xml:space="preserve">”, wyd.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Eschig</w:t>
      </w:r>
      <w:proofErr w:type="spellEnd"/>
    </w:p>
    <w:p w14:paraId="5B5E08CF" w14:textId="77777777" w:rsidR="00AB486F" w:rsidRPr="00B87490" w:rsidRDefault="00AB486F" w:rsidP="00E32CC0">
      <w:pPr>
        <w:spacing w:after="0" w:line="360" w:lineRule="auto"/>
        <w:rPr>
          <w:rFonts w:ascii="Calibri" w:eastAsia="Times New Roman" w:hAnsi="Calibri" w:cs="Calibri"/>
          <w:lang w:val="en-US"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Georg Philipp </w:t>
      </w:r>
      <w:proofErr w:type="gramStart"/>
      <w:r w:rsidR="00E32CC0" w:rsidRPr="00B87490">
        <w:rPr>
          <w:rFonts w:ascii="Calibri" w:eastAsia="Times New Roman" w:hAnsi="Calibri" w:cs="Calibri"/>
          <w:lang w:val="en-US" w:eastAsia="pl-PL"/>
        </w:rPr>
        <w:t>Telemann  -</w:t>
      </w:r>
      <w:proofErr w:type="gramEnd"/>
      <w:r w:rsidR="00E32CC0" w:rsidRPr="00B87490">
        <w:rPr>
          <w:rFonts w:ascii="Calibri" w:eastAsia="Times New Roman" w:hAnsi="Calibri" w:cs="Calibri"/>
          <w:lang w:val="en-US" w:eastAsia="pl-PL"/>
        </w:rPr>
        <w:t xml:space="preserve"> </w:t>
      </w:r>
      <w:r w:rsidRPr="00B87490">
        <w:rPr>
          <w:rFonts w:ascii="Calibri" w:eastAsia="Times New Roman" w:hAnsi="Calibri" w:cs="Calibri"/>
          <w:lang w:val="en-US" w:eastAsia="pl-PL"/>
        </w:rPr>
        <w:t xml:space="preserve">Concerto D-dur, wyd.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Leucart</w:t>
      </w:r>
      <w:proofErr w:type="spellEnd"/>
    </w:p>
    <w:p w14:paraId="4184C371" w14:textId="77777777" w:rsidR="00AB486F" w:rsidRPr="00B87490" w:rsidRDefault="00AB486F" w:rsidP="00E32CC0">
      <w:pPr>
        <w:spacing w:after="0" w:line="360" w:lineRule="auto"/>
        <w:rPr>
          <w:rFonts w:ascii="Calibri" w:eastAsia="Times New Roman" w:hAnsi="Calibri" w:cs="Calibri"/>
          <w:lang w:val="en-US" w:eastAsia="pl-PL"/>
        </w:rPr>
      </w:pPr>
      <w:r w:rsidRPr="00B87490">
        <w:rPr>
          <w:rFonts w:ascii="Calibri" w:eastAsia="Times New Roman" w:hAnsi="Calibri" w:cs="Calibri"/>
          <w:lang w:val="en-US" w:eastAsia="pl-PL"/>
        </w:rPr>
        <w:t xml:space="preserve">Georg Philipp </w:t>
      </w:r>
      <w:r w:rsidR="00E32CC0" w:rsidRPr="00B87490">
        <w:rPr>
          <w:rFonts w:ascii="Calibri" w:eastAsia="Times New Roman" w:hAnsi="Calibri" w:cs="Calibri"/>
          <w:lang w:val="en-US" w:eastAsia="pl-PL"/>
        </w:rPr>
        <w:t xml:space="preserve">Telemann </w:t>
      </w:r>
      <w:proofErr w:type="gramStart"/>
      <w:r w:rsidR="00E32CC0" w:rsidRPr="00B87490">
        <w:rPr>
          <w:rFonts w:ascii="Calibri" w:eastAsia="Times New Roman" w:hAnsi="Calibri" w:cs="Calibri"/>
          <w:lang w:val="en-US" w:eastAsia="pl-PL"/>
        </w:rPr>
        <w:t xml:space="preserve">-  </w:t>
      </w:r>
      <w:r w:rsidRPr="00B87490">
        <w:rPr>
          <w:rFonts w:ascii="Calibri" w:eastAsia="Times New Roman" w:hAnsi="Calibri" w:cs="Calibri"/>
          <w:lang w:val="en-US" w:eastAsia="pl-PL"/>
        </w:rPr>
        <w:t>Concerto</w:t>
      </w:r>
      <w:proofErr w:type="gramEnd"/>
      <w:r w:rsidRPr="00B87490">
        <w:rPr>
          <w:rFonts w:ascii="Calibri" w:eastAsia="Times New Roman" w:hAnsi="Calibri" w:cs="Calibri"/>
          <w:lang w:val="en-US" w:eastAsia="pl-PL"/>
        </w:rPr>
        <w:t xml:space="preserve"> A-dur, wyd. </w:t>
      </w:r>
      <w:proofErr w:type="spellStart"/>
      <w:r w:rsidRPr="00B87490">
        <w:rPr>
          <w:rFonts w:ascii="Calibri" w:eastAsia="Times New Roman" w:hAnsi="Calibri" w:cs="Calibri"/>
          <w:lang w:val="en-US" w:eastAsia="pl-PL"/>
        </w:rPr>
        <w:t>Eulenburg</w:t>
      </w:r>
      <w:proofErr w:type="spellEnd"/>
    </w:p>
    <w:p w14:paraId="1D4AA284" w14:textId="77777777" w:rsidR="00E32CC0" w:rsidRPr="00B87490" w:rsidRDefault="00AB486F" w:rsidP="00E32CC0">
      <w:pPr>
        <w:spacing w:line="360" w:lineRule="auto"/>
        <w:rPr>
          <w:rFonts w:ascii="Calibri" w:hAnsi="Calibri" w:cs="Calibri"/>
          <w:lang w:val="en-US"/>
        </w:rPr>
      </w:pPr>
      <w:r w:rsidRPr="00B87490">
        <w:rPr>
          <w:rStyle w:val="Pogrubienie"/>
          <w:rFonts w:ascii="Calibri" w:hAnsi="Calibri" w:cs="Calibri"/>
          <w:b w:val="0"/>
          <w:lang w:val="en-US"/>
        </w:rPr>
        <w:t xml:space="preserve">Difficult </w:t>
      </w:r>
      <w:proofErr w:type="gramStart"/>
      <w:r w:rsidRPr="00B87490">
        <w:rPr>
          <w:rStyle w:val="Pogrubienie"/>
          <w:rFonts w:ascii="Calibri" w:hAnsi="Calibri" w:cs="Calibri"/>
          <w:b w:val="0"/>
          <w:lang w:val="en-US"/>
        </w:rPr>
        <w:t>Passages  Oboe</w:t>
      </w:r>
      <w:proofErr w:type="gram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, O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boe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d’amore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 xml:space="preserve"> and Oboe da caccia ( English Horn), wyd. Evelyn </w:t>
      </w:r>
      <w:proofErr w:type="spellStart"/>
      <w:r w:rsidRPr="00B87490">
        <w:rPr>
          <w:rStyle w:val="Pogrubienie"/>
          <w:rFonts w:ascii="Calibri" w:hAnsi="Calibri" w:cs="Calibri"/>
          <w:b w:val="0"/>
          <w:lang w:val="en-US"/>
        </w:rPr>
        <w:t>Rothvell</w:t>
      </w:r>
      <w:proofErr w:type="spellEnd"/>
      <w:r w:rsidRPr="00B87490">
        <w:rPr>
          <w:rStyle w:val="Pogrubienie"/>
          <w:rFonts w:ascii="Calibri" w:hAnsi="Calibri" w:cs="Calibri"/>
          <w:b w:val="0"/>
          <w:lang w:val="en-US"/>
        </w:rPr>
        <w:t>,</w:t>
      </w:r>
      <w:r w:rsidRPr="00B87490">
        <w:rPr>
          <w:rStyle w:val="Pogrubienie"/>
          <w:rFonts w:ascii="Calibri" w:hAnsi="Calibri" w:cs="Calibri"/>
          <w:lang w:val="en-US"/>
        </w:rPr>
        <w:t xml:space="preserve"> </w:t>
      </w:r>
      <w:r w:rsidRPr="00B87490">
        <w:rPr>
          <w:rFonts w:ascii="Calibri" w:hAnsi="Calibri" w:cs="Calibri"/>
          <w:lang w:val="en-US"/>
        </w:rPr>
        <w:t xml:space="preserve">Boosey </w:t>
      </w:r>
      <w:proofErr w:type="gramStart"/>
      <w:r w:rsidRPr="00B87490">
        <w:rPr>
          <w:rFonts w:ascii="Calibri" w:hAnsi="Calibri" w:cs="Calibri"/>
          <w:lang w:val="en-US"/>
        </w:rPr>
        <w:t>&amp;  Hawkes</w:t>
      </w:r>
      <w:proofErr w:type="gramEnd"/>
    </w:p>
    <w:p w14:paraId="53495AF9" w14:textId="77777777" w:rsidR="00AB486F" w:rsidRPr="00E32CC0" w:rsidRDefault="00AB486F" w:rsidP="00AB486F">
      <w:pPr>
        <w:spacing w:line="360" w:lineRule="auto"/>
        <w:rPr>
          <w:rFonts w:ascii="Calibri" w:hAnsi="Calibri" w:cs="Calibri"/>
        </w:rPr>
      </w:pPr>
      <w:proofErr w:type="spellStart"/>
      <w:r w:rsidRPr="00B87490">
        <w:rPr>
          <w:rFonts w:ascii="Calibri" w:hAnsi="Calibri" w:cs="Calibri"/>
          <w:lang w:val="en-US"/>
        </w:rPr>
        <w:t>Orchester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proofErr w:type="spellStart"/>
      <w:r w:rsidRPr="00B87490">
        <w:rPr>
          <w:rFonts w:ascii="Calibri" w:hAnsi="Calibri" w:cs="Calibri"/>
          <w:lang w:val="en-US"/>
        </w:rPr>
        <w:t>Probespiel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r w:rsidRPr="00B87490">
        <w:rPr>
          <w:rFonts w:ascii="Calibri" w:eastAsia="Times New Roman" w:hAnsi="Calibri" w:cs="Calibri"/>
          <w:color w:val="1C1C1C"/>
          <w:spacing w:val="-4"/>
          <w:lang w:val="en-US" w:eastAsia="pl-PL"/>
        </w:rPr>
        <w:t xml:space="preserve">Orchestral Trial Oboe / English Horn / Oboe </w:t>
      </w:r>
      <w:proofErr w:type="spellStart"/>
      <w:r w:rsidRPr="00B87490">
        <w:rPr>
          <w:rFonts w:ascii="Calibri" w:eastAsia="Times New Roman" w:hAnsi="Calibri" w:cs="Calibri"/>
          <w:color w:val="1C1C1C"/>
          <w:spacing w:val="-4"/>
          <w:lang w:val="en-US" w:eastAsia="pl-PL"/>
        </w:rPr>
        <w:t>d'amore</w:t>
      </w:r>
      <w:proofErr w:type="spellEnd"/>
      <w:r w:rsidRPr="00B87490">
        <w:rPr>
          <w:rFonts w:ascii="Calibri" w:eastAsia="Times New Roman" w:hAnsi="Calibri" w:cs="Calibri"/>
          <w:color w:val="1C1C1C"/>
          <w:spacing w:val="-4"/>
          <w:lang w:val="en-US" w:eastAsia="pl-PL"/>
        </w:rPr>
        <w:t xml:space="preserve">, wyd. </w:t>
      </w:r>
      <w:proofErr w:type="spellStart"/>
      <w:r w:rsidRPr="00E32CC0">
        <w:rPr>
          <w:rFonts w:ascii="Calibri" w:eastAsia="Times New Roman" w:hAnsi="Calibri" w:cs="Calibri"/>
          <w:color w:val="1C1C1C"/>
          <w:spacing w:val="-4"/>
          <w:lang w:eastAsia="pl-PL"/>
        </w:rPr>
        <w:t>Peters</w:t>
      </w:r>
      <w:proofErr w:type="spellEnd"/>
    </w:p>
    <w:p w14:paraId="4033E510" w14:textId="77777777" w:rsidR="00AB486F" w:rsidRPr="00E32CC0" w:rsidRDefault="00AB486F" w:rsidP="009B5FCD">
      <w:pPr>
        <w:jc w:val="both"/>
        <w:rPr>
          <w:rFonts w:ascii="Calibri" w:hAnsi="Calibri" w:cs="Calibri"/>
          <w:b/>
        </w:rPr>
      </w:pPr>
    </w:p>
    <w:p w14:paraId="21E77227" w14:textId="77777777" w:rsidR="00AB486F" w:rsidRDefault="00AB486F" w:rsidP="009B5FCD">
      <w:pPr>
        <w:jc w:val="both"/>
        <w:rPr>
          <w:rFonts w:ascii="Calibri" w:hAnsi="Calibri" w:cs="Calibri"/>
          <w:b/>
        </w:rPr>
      </w:pPr>
    </w:p>
    <w:p w14:paraId="471305C1" w14:textId="77777777" w:rsidR="00E32CC0" w:rsidRPr="00E32CC0" w:rsidRDefault="00E32CC0" w:rsidP="009B5FCD">
      <w:pPr>
        <w:jc w:val="both"/>
        <w:rPr>
          <w:rFonts w:ascii="Calibri" w:hAnsi="Calibri" w:cs="Calibri"/>
          <w:b/>
        </w:rPr>
      </w:pPr>
    </w:p>
    <w:p w14:paraId="3FD090CF" w14:textId="77777777" w:rsidR="00E32CC0" w:rsidRPr="00E32CC0" w:rsidRDefault="00E32CC0" w:rsidP="00AB486F">
      <w:pPr>
        <w:spacing w:line="360" w:lineRule="auto"/>
        <w:jc w:val="both"/>
        <w:rPr>
          <w:rFonts w:ascii="Calibri" w:hAnsi="Calibri" w:cs="Calibri"/>
          <w:b/>
        </w:rPr>
      </w:pPr>
    </w:p>
    <w:p w14:paraId="3F502AEB" w14:textId="77777777" w:rsidR="009B5FCD" w:rsidRPr="00E32CC0" w:rsidRDefault="00C92323" w:rsidP="00AB486F">
      <w:pPr>
        <w:spacing w:line="360" w:lineRule="auto"/>
        <w:jc w:val="both"/>
        <w:rPr>
          <w:rFonts w:ascii="Calibri" w:hAnsi="Calibri" w:cs="Calibri"/>
          <w:b/>
        </w:rPr>
      </w:pPr>
      <w:r w:rsidRPr="00E32CC0">
        <w:rPr>
          <w:rFonts w:ascii="Calibri" w:hAnsi="Calibri" w:cs="Calibri"/>
          <w:b/>
        </w:rPr>
        <w:lastRenderedPageBreak/>
        <w:t>K</w:t>
      </w:r>
      <w:r w:rsidR="00A31F04" w:rsidRPr="00E32CC0">
        <w:rPr>
          <w:rFonts w:ascii="Calibri" w:hAnsi="Calibri" w:cs="Calibri"/>
          <w:b/>
        </w:rPr>
        <w:t>larnet</w:t>
      </w:r>
      <w:r w:rsidRPr="00E32CC0">
        <w:rPr>
          <w:rFonts w:ascii="Calibri" w:hAnsi="Calibri" w:cs="Calibri"/>
          <w:b/>
        </w:rPr>
        <w:t xml:space="preserve"> Es:</w:t>
      </w:r>
    </w:p>
    <w:p w14:paraId="018B4B6C" w14:textId="77777777" w:rsidR="00F251F7" w:rsidRPr="00E32CC0" w:rsidRDefault="00F251F7" w:rsidP="00AB486F">
      <w:pPr>
        <w:spacing w:line="360" w:lineRule="auto"/>
        <w:jc w:val="both"/>
        <w:rPr>
          <w:rFonts w:ascii="Calibri" w:hAnsi="Calibri" w:cs="Calibri"/>
        </w:rPr>
      </w:pPr>
      <w:r w:rsidRPr="00E32CC0">
        <w:rPr>
          <w:rFonts w:ascii="Calibri" w:hAnsi="Calibri" w:cs="Calibri"/>
        </w:rPr>
        <w:t xml:space="preserve">Wybrane etiudy </w:t>
      </w:r>
      <w:r w:rsidR="006A1706" w:rsidRPr="00E32CC0">
        <w:rPr>
          <w:rFonts w:ascii="Calibri" w:hAnsi="Calibri" w:cs="Calibri"/>
        </w:rPr>
        <w:t xml:space="preserve">i ćwiczenia </w:t>
      </w:r>
      <w:r w:rsidRPr="00E32CC0">
        <w:rPr>
          <w:rFonts w:ascii="Calibri" w:hAnsi="Calibri" w:cs="Calibri"/>
        </w:rPr>
        <w:t xml:space="preserve">ze zbiorów na klarnet autorstwa: </w:t>
      </w:r>
      <w:r w:rsidR="006A1706" w:rsidRPr="00E32CC0">
        <w:rPr>
          <w:rFonts w:ascii="Calibri" w:hAnsi="Calibri" w:cs="Calibri"/>
        </w:rPr>
        <w:t xml:space="preserve">L. </w:t>
      </w:r>
      <w:proofErr w:type="spellStart"/>
      <w:r w:rsidR="006A1706" w:rsidRPr="00E32CC0">
        <w:rPr>
          <w:rFonts w:ascii="Calibri" w:hAnsi="Calibri" w:cs="Calibri"/>
        </w:rPr>
        <w:t>Wiedemann’a</w:t>
      </w:r>
      <w:proofErr w:type="spellEnd"/>
      <w:r w:rsidR="006A1706" w:rsidRPr="00E32CC0">
        <w:rPr>
          <w:rFonts w:ascii="Calibri" w:hAnsi="Calibri" w:cs="Calibri"/>
        </w:rPr>
        <w:t xml:space="preserve">, B. </w:t>
      </w:r>
      <w:proofErr w:type="spellStart"/>
      <w:r w:rsidR="006A1706" w:rsidRPr="00E32CC0">
        <w:rPr>
          <w:rFonts w:ascii="Calibri" w:hAnsi="Calibri" w:cs="Calibri"/>
        </w:rPr>
        <w:t>Kovacs’a</w:t>
      </w:r>
      <w:proofErr w:type="spellEnd"/>
      <w:r w:rsidR="006A1706" w:rsidRPr="00E32CC0">
        <w:rPr>
          <w:rFonts w:ascii="Calibri" w:hAnsi="Calibri" w:cs="Calibri"/>
        </w:rPr>
        <w:t xml:space="preserve">, </w:t>
      </w:r>
      <w:r w:rsidR="00E32CC0">
        <w:rPr>
          <w:rFonts w:ascii="Calibri" w:hAnsi="Calibri" w:cs="Calibri"/>
        </w:rPr>
        <w:t>F. </w:t>
      </w:r>
      <w:proofErr w:type="spellStart"/>
      <w:r w:rsidR="006A1706" w:rsidRPr="00E32CC0">
        <w:rPr>
          <w:rFonts w:ascii="Calibri" w:hAnsi="Calibri" w:cs="Calibri"/>
        </w:rPr>
        <w:t>Kroepsch’a</w:t>
      </w:r>
      <w:proofErr w:type="spellEnd"/>
      <w:r w:rsidR="006A1706" w:rsidRPr="00E32CC0">
        <w:rPr>
          <w:rFonts w:ascii="Calibri" w:hAnsi="Calibri" w:cs="Calibri"/>
        </w:rPr>
        <w:t xml:space="preserve">, R. </w:t>
      </w:r>
      <w:proofErr w:type="spellStart"/>
      <w:r w:rsidR="006A1706" w:rsidRPr="00E32CC0">
        <w:rPr>
          <w:rFonts w:ascii="Calibri" w:hAnsi="Calibri" w:cs="Calibri"/>
        </w:rPr>
        <w:t>Wehle</w:t>
      </w:r>
      <w:proofErr w:type="spellEnd"/>
      <w:r w:rsidR="006A1706" w:rsidRPr="00E32CC0">
        <w:rPr>
          <w:rFonts w:ascii="Calibri" w:hAnsi="Calibri" w:cs="Calibri"/>
        </w:rPr>
        <w:t xml:space="preserve">, H. Klose, </w:t>
      </w:r>
      <w:r w:rsidRPr="00E32CC0">
        <w:rPr>
          <w:rFonts w:ascii="Calibri" w:hAnsi="Calibri" w:cs="Calibri"/>
        </w:rPr>
        <w:t xml:space="preserve">K. </w:t>
      </w:r>
      <w:proofErr w:type="spellStart"/>
      <w:r w:rsidRPr="00E32CC0">
        <w:rPr>
          <w:rFonts w:ascii="Calibri" w:hAnsi="Calibri" w:cs="Calibri"/>
        </w:rPr>
        <w:t>Opperman</w:t>
      </w:r>
      <w:r w:rsidR="006A1706" w:rsidRPr="00E32CC0">
        <w:rPr>
          <w:rFonts w:ascii="Calibri" w:hAnsi="Calibri" w:cs="Calibri"/>
        </w:rPr>
        <w:t>’</w:t>
      </w:r>
      <w:r w:rsidRPr="00E32CC0">
        <w:rPr>
          <w:rFonts w:ascii="Calibri" w:hAnsi="Calibri" w:cs="Calibri"/>
        </w:rPr>
        <w:t>a</w:t>
      </w:r>
      <w:proofErr w:type="spellEnd"/>
      <w:r w:rsidRPr="00E32CC0">
        <w:rPr>
          <w:rFonts w:ascii="Calibri" w:hAnsi="Calibri" w:cs="Calibri"/>
        </w:rPr>
        <w:t xml:space="preserve">, C, </w:t>
      </w:r>
      <w:proofErr w:type="spellStart"/>
      <w:r w:rsidRPr="00E32CC0">
        <w:rPr>
          <w:rFonts w:ascii="Calibri" w:hAnsi="Calibri" w:cs="Calibri"/>
        </w:rPr>
        <w:t>Rose</w:t>
      </w:r>
      <w:proofErr w:type="spellEnd"/>
      <w:r w:rsidRPr="00E32CC0">
        <w:rPr>
          <w:rFonts w:ascii="Calibri" w:hAnsi="Calibri" w:cs="Calibri"/>
        </w:rPr>
        <w:t xml:space="preserve">, A. </w:t>
      </w:r>
      <w:proofErr w:type="spellStart"/>
      <w:r w:rsidRPr="00E32CC0">
        <w:rPr>
          <w:rFonts w:ascii="Calibri" w:hAnsi="Calibri" w:cs="Calibri"/>
        </w:rPr>
        <w:t>Uhl’a</w:t>
      </w:r>
      <w:proofErr w:type="spellEnd"/>
    </w:p>
    <w:p w14:paraId="57D91DBD" w14:textId="77777777" w:rsidR="00F251F7" w:rsidRPr="00B87490" w:rsidRDefault="00F251F7" w:rsidP="00AB486F">
      <w:pPr>
        <w:spacing w:line="360" w:lineRule="auto"/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Peter </w:t>
      </w:r>
      <w:proofErr w:type="spellStart"/>
      <w:r w:rsidRPr="00B87490">
        <w:rPr>
          <w:rFonts w:ascii="Calibri" w:hAnsi="Calibri" w:cs="Calibri"/>
          <w:lang w:val="en-US"/>
        </w:rPr>
        <w:t>Hadcoock</w:t>
      </w:r>
      <w:proofErr w:type="spellEnd"/>
      <w:r w:rsidRPr="00B87490">
        <w:rPr>
          <w:rFonts w:ascii="Calibri" w:hAnsi="Calibri" w:cs="Calibri"/>
          <w:lang w:val="en-US"/>
        </w:rPr>
        <w:t xml:space="preserve"> - Orchestral Studies Es-Clarinet, wyd. Northeastern Music Publications</w:t>
      </w:r>
    </w:p>
    <w:p w14:paraId="3F56BBA5" w14:textId="77777777" w:rsidR="00A31F04" w:rsidRPr="00B87490" w:rsidRDefault="00A31F04" w:rsidP="00AB486F">
      <w:pPr>
        <w:spacing w:line="360" w:lineRule="auto"/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Jacques </w:t>
      </w:r>
      <w:proofErr w:type="spellStart"/>
      <w:r w:rsidRPr="00B87490">
        <w:rPr>
          <w:rFonts w:ascii="Calibri" w:hAnsi="Calibri" w:cs="Calibri"/>
          <w:lang w:val="en-US"/>
        </w:rPr>
        <w:t>Merrer</w:t>
      </w:r>
      <w:proofErr w:type="spellEnd"/>
      <w:r w:rsidRPr="00B87490">
        <w:rPr>
          <w:rFonts w:ascii="Calibri" w:hAnsi="Calibri" w:cs="Calibri"/>
          <w:lang w:val="en-US"/>
        </w:rPr>
        <w:t xml:space="preserve"> - Orchestral Excerpts for Piccolo </w:t>
      </w:r>
      <w:r w:rsidR="00F251F7" w:rsidRPr="00B87490">
        <w:rPr>
          <w:rFonts w:ascii="Calibri" w:hAnsi="Calibri" w:cs="Calibri"/>
          <w:lang w:val="en-US"/>
        </w:rPr>
        <w:t xml:space="preserve">Clarinet </w:t>
      </w:r>
      <w:r w:rsidRPr="00B87490">
        <w:rPr>
          <w:rFonts w:ascii="Calibri" w:hAnsi="Calibri" w:cs="Calibri"/>
          <w:lang w:val="en-US"/>
        </w:rPr>
        <w:t>(E-fla</w:t>
      </w:r>
      <w:r w:rsidR="00E32CC0" w:rsidRPr="00B87490">
        <w:rPr>
          <w:rFonts w:ascii="Calibri" w:hAnsi="Calibri" w:cs="Calibri"/>
          <w:lang w:val="en-US"/>
        </w:rPr>
        <w:t>t and D) Clarinet Vol.1-9, wyd. </w:t>
      </w:r>
      <w:proofErr w:type="gramStart"/>
      <w:r w:rsidRPr="00B87490">
        <w:rPr>
          <w:rFonts w:ascii="Calibri" w:hAnsi="Calibri" w:cs="Calibri"/>
          <w:lang w:val="en-US"/>
        </w:rPr>
        <w:t xml:space="preserve">International </w:t>
      </w:r>
      <w:r w:rsidR="00F251F7" w:rsidRPr="00B87490">
        <w:rPr>
          <w:rFonts w:ascii="Calibri" w:hAnsi="Calibri" w:cs="Calibri"/>
          <w:lang w:val="en-US"/>
        </w:rPr>
        <w:t xml:space="preserve"> </w:t>
      </w:r>
      <w:r w:rsidRPr="00B87490">
        <w:rPr>
          <w:rFonts w:ascii="Calibri" w:hAnsi="Calibri" w:cs="Calibri"/>
          <w:lang w:val="en-US"/>
        </w:rPr>
        <w:t>Music</w:t>
      </w:r>
      <w:proofErr w:type="gramEnd"/>
      <w:r w:rsidRPr="00B87490">
        <w:rPr>
          <w:rFonts w:ascii="Calibri" w:hAnsi="Calibri" w:cs="Calibri"/>
          <w:lang w:val="en-US"/>
        </w:rPr>
        <w:t xml:space="preserve"> Diffusion</w:t>
      </w:r>
    </w:p>
    <w:p w14:paraId="7D698207" w14:textId="77777777" w:rsidR="006A1706" w:rsidRPr="00B87490" w:rsidRDefault="006A1706" w:rsidP="00AB486F">
      <w:pPr>
        <w:pStyle w:val="Nagwek1"/>
        <w:shd w:val="clear" w:color="auto" w:fill="FFFFFF"/>
        <w:spacing w:before="0" w:beforeAutospacing="0" w:after="150" w:afterAutospacing="0" w:line="360" w:lineRule="auto"/>
        <w:rPr>
          <w:rFonts w:ascii="Calibri" w:hAnsi="Calibri" w:cs="Calibri"/>
          <w:b w:val="0"/>
          <w:color w:val="111111"/>
          <w:sz w:val="22"/>
          <w:szCs w:val="22"/>
          <w:lang w:val="en-US"/>
        </w:rPr>
      </w:pPr>
      <w:proofErr w:type="spellStart"/>
      <w:r w:rsidRPr="00B87490">
        <w:rPr>
          <w:rFonts w:ascii="Calibri" w:hAnsi="Calibri" w:cs="Calibri"/>
          <w:b w:val="0"/>
          <w:sz w:val="22"/>
          <w:szCs w:val="22"/>
          <w:lang w:val="en-US"/>
        </w:rPr>
        <w:t>Orchester</w:t>
      </w:r>
      <w:proofErr w:type="spellEnd"/>
      <w:r w:rsidRPr="00B87490">
        <w:rPr>
          <w:rFonts w:ascii="Calibri" w:hAnsi="Calibri" w:cs="Calibri"/>
          <w:b w:val="0"/>
          <w:sz w:val="22"/>
          <w:szCs w:val="22"/>
          <w:lang w:val="en-US"/>
        </w:rPr>
        <w:t xml:space="preserve"> </w:t>
      </w:r>
      <w:proofErr w:type="spellStart"/>
      <w:proofErr w:type="gramStart"/>
      <w:r w:rsidRPr="00B87490">
        <w:rPr>
          <w:rFonts w:ascii="Calibri" w:hAnsi="Calibri" w:cs="Calibri"/>
          <w:b w:val="0"/>
          <w:sz w:val="22"/>
          <w:szCs w:val="22"/>
          <w:lang w:val="en-US"/>
        </w:rPr>
        <w:t>Probespiel</w:t>
      </w:r>
      <w:proofErr w:type="spellEnd"/>
      <w:r w:rsidRPr="00B87490">
        <w:rPr>
          <w:rFonts w:ascii="Calibri" w:hAnsi="Calibri" w:cs="Calibri"/>
          <w:b w:val="0"/>
          <w:sz w:val="22"/>
          <w:szCs w:val="22"/>
          <w:lang w:val="en-US"/>
        </w:rPr>
        <w:t xml:space="preserve">  -</w:t>
      </w:r>
      <w:proofErr w:type="gramEnd"/>
      <w:r w:rsidRPr="00B87490">
        <w:rPr>
          <w:rFonts w:ascii="Calibri" w:hAnsi="Calibri" w:cs="Calibri"/>
          <w:b w:val="0"/>
          <w:sz w:val="22"/>
          <w:szCs w:val="22"/>
          <w:lang w:val="en-US"/>
        </w:rPr>
        <w:t xml:space="preserve"> </w:t>
      </w:r>
      <w:r w:rsidRPr="00B87490">
        <w:rPr>
          <w:rFonts w:ascii="Calibri" w:hAnsi="Calibri" w:cs="Calibri"/>
          <w:b w:val="0"/>
          <w:color w:val="111111"/>
          <w:sz w:val="22"/>
          <w:szCs w:val="22"/>
          <w:lang w:val="en-US"/>
        </w:rPr>
        <w:t xml:space="preserve">Test Pieces for Orchestral  Auditions </w:t>
      </w:r>
      <w:r w:rsidRPr="00B87490">
        <w:rPr>
          <w:rFonts w:ascii="Calibri" w:hAnsi="Calibri" w:cs="Calibri"/>
          <w:b w:val="0"/>
          <w:sz w:val="22"/>
          <w:szCs w:val="22"/>
          <w:lang w:val="en-US"/>
        </w:rPr>
        <w:t>- Clarinet/High Clarinet/Bass Clarinet, wyd. Peters</w:t>
      </w:r>
    </w:p>
    <w:p w14:paraId="53AE459F" w14:textId="77777777" w:rsidR="00F251F7" w:rsidRPr="00B87490" w:rsidRDefault="00F251F7" w:rsidP="00F251F7">
      <w:pPr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Piotr Moss - Meditation et Danse for Petite </w:t>
      </w:r>
      <w:proofErr w:type="spellStart"/>
      <w:r w:rsidRPr="00B87490">
        <w:rPr>
          <w:rFonts w:ascii="Calibri" w:hAnsi="Calibri" w:cs="Calibri"/>
          <w:lang w:val="en-US"/>
        </w:rPr>
        <w:t>Clarinette</w:t>
      </w:r>
      <w:proofErr w:type="spellEnd"/>
    </w:p>
    <w:p w14:paraId="5FB1C0FF" w14:textId="77777777" w:rsidR="00F251F7" w:rsidRPr="00B87490" w:rsidRDefault="00F251F7" w:rsidP="00F251F7">
      <w:pPr>
        <w:jc w:val="both"/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Johann Melchior </w:t>
      </w:r>
      <w:proofErr w:type="spellStart"/>
      <w:r w:rsidRPr="00B87490">
        <w:rPr>
          <w:rFonts w:ascii="Calibri" w:hAnsi="Calibri" w:cs="Calibri"/>
          <w:lang w:val="en-US"/>
        </w:rPr>
        <w:t>Molter</w:t>
      </w:r>
      <w:proofErr w:type="spellEnd"/>
      <w:r w:rsidRPr="00B87490">
        <w:rPr>
          <w:rFonts w:ascii="Calibri" w:hAnsi="Calibri" w:cs="Calibri"/>
          <w:lang w:val="en-US"/>
        </w:rPr>
        <w:t xml:space="preserve"> - </w:t>
      </w:r>
      <w:proofErr w:type="spellStart"/>
      <w:r w:rsidRPr="00B87490">
        <w:rPr>
          <w:rFonts w:ascii="Calibri" w:hAnsi="Calibri" w:cs="Calibri"/>
          <w:lang w:val="en-US"/>
        </w:rPr>
        <w:t>Koncert</w:t>
      </w:r>
      <w:proofErr w:type="spellEnd"/>
      <w:r w:rsidRPr="00B87490">
        <w:rPr>
          <w:rFonts w:ascii="Calibri" w:hAnsi="Calibri" w:cs="Calibri"/>
          <w:lang w:val="en-US"/>
        </w:rPr>
        <w:t xml:space="preserve"> nr 2</w:t>
      </w:r>
    </w:p>
    <w:p w14:paraId="4145E77B" w14:textId="77777777" w:rsidR="006A1706" w:rsidRPr="00B87490" w:rsidRDefault="006A1706" w:rsidP="00F251F7">
      <w:pPr>
        <w:jc w:val="both"/>
        <w:rPr>
          <w:rFonts w:ascii="Calibri" w:hAnsi="Calibri" w:cs="Calibri"/>
          <w:lang w:val="en-US"/>
        </w:rPr>
      </w:pPr>
    </w:p>
    <w:p w14:paraId="31CE224A" w14:textId="77777777" w:rsidR="006A1706" w:rsidRPr="00B87490" w:rsidRDefault="00C92323" w:rsidP="00C92323">
      <w:pPr>
        <w:rPr>
          <w:rFonts w:ascii="Calibri" w:hAnsi="Calibri" w:cs="Calibri"/>
          <w:b/>
          <w:lang w:val="en-US"/>
        </w:rPr>
      </w:pPr>
      <w:proofErr w:type="spellStart"/>
      <w:r w:rsidRPr="00B87490">
        <w:rPr>
          <w:rFonts w:ascii="Calibri" w:hAnsi="Calibri" w:cs="Calibri"/>
          <w:b/>
          <w:lang w:val="en-US"/>
        </w:rPr>
        <w:t>Klarnet</w:t>
      </w:r>
      <w:proofErr w:type="spellEnd"/>
      <w:r w:rsidRPr="00B87490">
        <w:rPr>
          <w:rFonts w:ascii="Calibri" w:hAnsi="Calibri" w:cs="Calibri"/>
          <w:b/>
          <w:lang w:val="en-US"/>
        </w:rPr>
        <w:t xml:space="preserve"> </w:t>
      </w:r>
      <w:proofErr w:type="spellStart"/>
      <w:r w:rsidRPr="00B87490">
        <w:rPr>
          <w:rFonts w:ascii="Calibri" w:hAnsi="Calibri" w:cs="Calibri"/>
          <w:b/>
          <w:lang w:val="en-US"/>
        </w:rPr>
        <w:t>basowy</w:t>
      </w:r>
      <w:proofErr w:type="spellEnd"/>
      <w:r w:rsidRPr="00B87490">
        <w:rPr>
          <w:rFonts w:ascii="Calibri" w:hAnsi="Calibri" w:cs="Calibri"/>
          <w:b/>
          <w:lang w:val="en-US"/>
        </w:rPr>
        <w:t>:</w:t>
      </w:r>
    </w:p>
    <w:p w14:paraId="4C064B19" w14:textId="77777777" w:rsidR="00C92323" w:rsidRPr="00B87490" w:rsidRDefault="00C92323" w:rsidP="00C92323">
      <w:pPr>
        <w:rPr>
          <w:rFonts w:ascii="Calibri" w:hAnsi="Calibri" w:cs="Calibri"/>
          <w:lang w:val="en-US"/>
        </w:rPr>
      </w:pPr>
      <w:r w:rsidRPr="00B87490">
        <w:rPr>
          <w:rStyle w:val="Pogrubienie"/>
          <w:rFonts w:ascii="Calibri" w:hAnsi="Calibri" w:cs="Calibri"/>
          <w:b w:val="0"/>
          <w:bdr w:val="none" w:sz="0" w:space="0" w:color="auto" w:frame="1"/>
          <w:shd w:val="clear" w:color="auto" w:fill="FFFFFF"/>
          <w:lang w:val="en-US"/>
        </w:rPr>
        <w:t>William Rhoads</w:t>
      </w:r>
      <w:r w:rsidRPr="00B87490">
        <w:rPr>
          <w:rStyle w:val="Pogrubienie"/>
          <w:rFonts w:ascii="Calibri" w:hAnsi="Calibri" w:cs="Calibri"/>
          <w:bdr w:val="none" w:sz="0" w:space="0" w:color="auto" w:frame="1"/>
          <w:shd w:val="clear" w:color="auto" w:fill="FFFFFF"/>
          <w:lang w:val="en-US"/>
        </w:rPr>
        <w:t xml:space="preserve"> – </w:t>
      </w:r>
      <w:r w:rsidRPr="00B87490">
        <w:rPr>
          <w:rStyle w:val="Uwydatnienie"/>
          <w:rFonts w:ascii="Calibri" w:hAnsi="Calibri" w:cs="Calibri"/>
          <w:bCs/>
          <w:i w:val="0"/>
          <w:bdr w:val="none" w:sz="0" w:space="0" w:color="auto" w:frame="1"/>
          <w:shd w:val="clear" w:color="auto" w:fill="FFFFFF"/>
          <w:lang w:val="en-US"/>
        </w:rPr>
        <w:t>35 Technical Studies for Alto and Bass clarinet</w:t>
      </w:r>
      <w:r w:rsidRPr="00B87490">
        <w:rPr>
          <w:rStyle w:val="Pogrubienie"/>
          <w:rFonts w:ascii="Calibri" w:hAnsi="Calibri" w:cs="Calibri"/>
          <w:bdr w:val="none" w:sz="0" w:space="0" w:color="auto" w:frame="1"/>
          <w:shd w:val="clear" w:color="auto" w:fill="FFFFFF"/>
          <w:lang w:val="en-US"/>
        </w:rPr>
        <w:t> </w:t>
      </w:r>
      <w:r w:rsidRPr="00B87490">
        <w:rPr>
          <w:rFonts w:ascii="Calibri" w:hAnsi="Calibri" w:cs="Calibri"/>
          <w:shd w:val="clear" w:color="auto" w:fill="FFFFFF"/>
          <w:lang w:val="en-US"/>
        </w:rPr>
        <w:t>wyd. Southern Music</w:t>
      </w:r>
    </w:p>
    <w:p w14:paraId="287BCC3C" w14:textId="77777777" w:rsidR="00C92323" w:rsidRPr="00B87490" w:rsidRDefault="00C92323" w:rsidP="00C92323">
      <w:pPr>
        <w:rPr>
          <w:rFonts w:ascii="Calibri" w:hAnsi="Calibri" w:cs="Calibri"/>
          <w:shd w:val="clear" w:color="auto" w:fill="FFFFFF"/>
          <w:lang w:val="en-US"/>
        </w:rPr>
      </w:pPr>
      <w:proofErr w:type="spellStart"/>
      <w:r w:rsidRPr="00B87490">
        <w:rPr>
          <w:rStyle w:val="Pogrubienie"/>
          <w:rFonts w:ascii="Calibri" w:hAnsi="Calibri" w:cs="Calibri"/>
          <w:b w:val="0"/>
          <w:bdr w:val="none" w:sz="0" w:space="0" w:color="auto" w:frame="1"/>
          <w:shd w:val="clear" w:color="auto" w:fill="FFFFFF"/>
          <w:lang w:val="en-US"/>
        </w:rPr>
        <w:t>Voxman</w:t>
      </w:r>
      <w:proofErr w:type="spellEnd"/>
      <w:r w:rsidRPr="00B87490">
        <w:rPr>
          <w:rStyle w:val="Pogrubienie"/>
          <w:rFonts w:ascii="Calibri" w:hAnsi="Calibri" w:cs="Calibri"/>
          <w:b w:val="0"/>
          <w:bdr w:val="none" w:sz="0" w:space="0" w:color="auto" w:frame="1"/>
          <w:shd w:val="clear" w:color="auto" w:fill="FFFFFF"/>
          <w:lang w:val="en-US"/>
        </w:rPr>
        <w:t xml:space="preserve"> –</w:t>
      </w:r>
      <w:r w:rsidRPr="00B87490">
        <w:rPr>
          <w:rStyle w:val="Pogrubienie"/>
          <w:rFonts w:ascii="Calibri" w:hAnsi="Calibri" w:cs="Calibri"/>
          <w:bdr w:val="none" w:sz="0" w:space="0" w:color="auto" w:frame="1"/>
          <w:shd w:val="clear" w:color="auto" w:fill="FFFFFF"/>
          <w:lang w:val="en-US"/>
        </w:rPr>
        <w:t> </w:t>
      </w:r>
      <w:r w:rsidRPr="00B87490">
        <w:rPr>
          <w:rStyle w:val="Uwydatnienie"/>
          <w:rFonts w:ascii="Calibri" w:hAnsi="Calibri" w:cs="Calibri"/>
          <w:bCs/>
          <w:i w:val="0"/>
          <w:bdr w:val="none" w:sz="0" w:space="0" w:color="auto" w:frame="1"/>
          <w:shd w:val="clear" w:color="auto" w:fill="FFFFFF"/>
          <w:lang w:val="en-US"/>
        </w:rPr>
        <w:t>Introducing the Alto or Bass Clarinet: A Transfer Method for Intermediate Instruction</w:t>
      </w:r>
      <w:r w:rsidRPr="00B87490">
        <w:rPr>
          <w:rStyle w:val="Pogrubienie"/>
          <w:rFonts w:ascii="Calibri" w:hAnsi="Calibri" w:cs="Calibri"/>
          <w:bdr w:val="none" w:sz="0" w:space="0" w:color="auto" w:frame="1"/>
          <w:shd w:val="clear" w:color="auto" w:fill="FFFFFF"/>
          <w:lang w:val="en-US"/>
        </w:rPr>
        <w:t xml:space="preserve">, </w:t>
      </w:r>
      <w:r w:rsidRPr="00B87490">
        <w:rPr>
          <w:rStyle w:val="Pogrubienie"/>
          <w:rFonts w:ascii="Calibri" w:hAnsi="Calibri" w:cs="Calibri"/>
          <w:b w:val="0"/>
          <w:bdr w:val="none" w:sz="0" w:space="0" w:color="auto" w:frame="1"/>
          <w:shd w:val="clear" w:color="auto" w:fill="FFFFFF"/>
          <w:lang w:val="en-US"/>
        </w:rPr>
        <w:t>wyd.</w:t>
      </w:r>
      <w:r w:rsidR="00E32CC0" w:rsidRPr="00B87490">
        <w:rPr>
          <w:rFonts w:ascii="Calibri" w:hAnsi="Calibri" w:cs="Calibri"/>
          <w:shd w:val="clear" w:color="auto" w:fill="FFFFFF"/>
          <w:lang w:val="en-US"/>
        </w:rPr>
        <w:t> </w:t>
      </w:r>
      <w:proofErr w:type="spellStart"/>
      <w:r w:rsidRPr="00B87490">
        <w:rPr>
          <w:rFonts w:ascii="Calibri" w:hAnsi="Calibri" w:cs="Calibri"/>
          <w:shd w:val="clear" w:color="auto" w:fill="FFFFFF"/>
          <w:lang w:val="en-US"/>
        </w:rPr>
        <w:t>Rubank</w:t>
      </w:r>
      <w:proofErr w:type="spellEnd"/>
    </w:p>
    <w:p w14:paraId="3056DE95" w14:textId="77777777" w:rsidR="006A1706" w:rsidRPr="00B87490" w:rsidRDefault="006A1706" w:rsidP="00F251F7">
      <w:pPr>
        <w:jc w:val="both"/>
        <w:rPr>
          <w:rFonts w:ascii="Calibri" w:hAnsi="Calibri" w:cs="Calibri"/>
          <w:b/>
          <w:lang w:val="en-US"/>
        </w:rPr>
      </w:pPr>
      <w:r w:rsidRPr="00B87490">
        <w:rPr>
          <w:rStyle w:val="Pogrubienie"/>
          <w:rFonts w:ascii="Calibri" w:hAnsi="Calibri" w:cs="Calibri"/>
          <w:b w:val="0"/>
          <w:bdr w:val="none" w:sz="0" w:space="0" w:color="auto" w:frame="1"/>
          <w:shd w:val="clear" w:color="auto" w:fill="FFFFFF"/>
          <w:lang w:val="en-US"/>
        </w:rPr>
        <w:t>Pierre Saint-Marie – </w:t>
      </w:r>
      <w:proofErr w:type="spellStart"/>
      <w:r w:rsidRPr="00B87490">
        <w:rPr>
          <w:rStyle w:val="Uwydatnienie"/>
          <w:rFonts w:ascii="Calibri" w:hAnsi="Calibri" w:cs="Calibri"/>
          <w:bCs/>
          <w:i w:val="0"/>
          <w:bdr w:val="none" w:sz="0" w:space="0" w:color="auto" w:frame="1"/>
          <w:shd w:val="clear" w:color="auto" w:fill="FFFFFF"/>
          <w:lang w:val="en-US"/>
        </w:rPr>
        <w:t>Méthode</w:t>
      </w:r>
      <w:proofErr w:type="spellEnd"/>
      <w:r w:rsidRPr="00B87490">
        <w:rPr>
          <w:rStyle w:val="Uwydatnienie"/>
          <w:rFonts w:ascii="Calibri" w:hAnsi="Calibri" w:cs="Calibri"/>
          <w:bCs/>
          <w:i w:val="0"/>
          <w:bdr w:val="none" w:sz="0" w:space="0" w:color="auto" w:frame="1"/>
          <w:shd w:val="clear" w:color="auto" w:fill="FFFFFF"/>
          <w:lang w:val="en-US"/>
        </w:rPr>
        <w:t xml:space="preserve"> pour la </w:t>
      </w:r>
      <w:proofErr w:type="spellStart"/>
      <w:r w:rsidRPr="00B87490">
        <w:rPr>
          <w:rStyle w:val="Uwydatnienie"/>
          <w:rFonts w:ascii="Calibri" w:hAnsi="Calibri" w:cs="Calibri"/>
          <w:bCs/>
          <w:i w:val="0"/>
          <w:bdr w:val="none" w:sz="0" w:space="0" w:color="auto" w:frame="1"/>
          <w:shd w:val="clear" w:color="auto" w:fill="FFFFFF"/>
          <w:lang w:val="en-US"/>
        </w:rPr>
        <w:t>Clarinette-basse</w:t>
      </w:r>
      <w:proofErr w:type="spellEnd"/>
      <w:r w:rsidR="00C92323" w:rsidRPr="00B87490">
        <w:rPr>
          <w:rStyle w:val="Uwydatnienie"/>
          <w:rFonts w:ascii="Calibri" w:hAnsi="Calibri" w:cs="Calibri"/>
          <w:bCs/>
          <w:i w:val="0"/>
          <w:bdr w:val="none" w:sz="0" w:space="0" w:color="auto" w:frame="1"/>
          <w:shd w:val="clear" w:color="auto" w:fill="FFFFFF"/>
          <w:lang w:val="en-US"/>
        </w:rPr>
        <w:t xml:space="preserve">, wyd. </w:t>
      </w:r>
      <w:r w:rsidR="00C92323" w:rsidRPr="00B87490">
        <w:rPr>
          <w:rFonts w:ascii="Calibri" w:hAnsi="Calibri" w:cs="Calibri"/>
          <w:shd w:val="clear" w:color="auto" w:fill="FFFFFF"/>
          <w:lang w:val="en-US"/>
        </w:rPr>
        <w:t>International Music Diffusion</w:t>
      </w:r>
      <w:r w:rsidRPr="00B87490">
        <w:rPr>
          <w:rStyle w:val="Pogrubienie"/>
          <w:rFonts w:ascii="Calibri" w:hAnsi="Calibri" w:cs="Calibri"/>
          <w:bdr w:val="none" w:sz="0" w:space="0" w:color="auto" w:frame="1"/>
          <w:shd w:val="clear" w:color="auto" w:fill="FFFFFF"/>
          <w:lang w:val="en-US"/>
        </w:rPr>
        <w:t> </w:t>
      </w:r>
    </w:p>
    <w:p w14:paraId="0FA5CA3B" w14:textId="77777777" w:rsidR="006A1706" w:rsidRPr="00B87490" w:rsidRDefault="006A1706" w:rsidP="006A1706">
      <w:pPr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Difficult Passages and Solos for Clarinet and Bass Clarinet, Book 1, wyd. </w:t>
      </w:r>
      <w:proofErr w:type="spellStart"/>
      <w:r w:rsidRPr="00B87490">
        <w:rPr>
          <w:rFonts w:ascii="Calibri" w:hAnsi="Calibri" w:cs="Calibri"/>
          <w:lang w:val="en-US"/>
        </w:rPr>
        <w:t>Alamiro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proofErr w:type="spellStart"/>
      <w:r w:rsidRPr="00B87490">
        <w:rPr>
          <w:rFonts w:ascii="Calibri" w:hAnsi="Calibri" w:cs="Calibri"/>
          <w:lang w:val="en-US"/>
        </w:rPr>
        <w:t>Giampieri</w:t>
      </w:r>
      <w:proofErr w:type="spellEnd"/>
    </w:p>
    <w:p w14:paraId="664BF393" w14:textId="77777777" w:rsidR="006A1706" w:rsidRPr="00B87490" w:rsidRDefault="006A1706" w:rsidP="006A1706">
      <w:pPr>
        <w:rPr>
          <w:rFonts w:ascii="Calibri" w:hAnsi="Calibri" w:cs="Calibri"/>
          <w:lang w:val="en-US"/>
        </w:rPr>
      </w:pPr>
      <w:r w:rsidRPr="00B87490">
        <w:rPr>
          <w:rFonts w:ascii="Calibri" w:hAnsi="Calibri" w:cs="Calibri"/>
          <w:lang w:val="en-US"/>
        </w:rPr>
        <w:t xml:space="preserve">Difficult Passages and Solos for Clarinet and Bass Clarinet, Book 2, wyd. </w:t>
      </w:r>
      <w:proofErr w:type="spellStart"/>
      <w:r w:rsidRPr="00B87490">
        <w:rPr>
          <w:rFonts w:ascii="Calibri" w:hAnsi="Calibri" w:cs="Calibri"/>
          <w:lang w:val="en-US"/>
        </w:rPr>
        <w:t>Alamiro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proofErr w:type="spellStart"/>
      <w:r w:rsidRPr="00B87490">
        <w:rPr>
          <w:rFonts w:ascii="Calibri" w:hAnsi="Calibri" w:cs="Calibri"/>
          <w:lang w:val="en-US"/>
        </w:rPr>
        <w:t>Giampieri</w:t>
      </w:r>
      <w:proofErr w:type="spellEnd"/>
    </w:p>
    <w:p w14:paraId="0ACC4CCF" w14:textId="77777777" w:rsidR="00C92323" w:rsidRPr="00B87490" w:rsidRDefault="00C92323" w:rsidP="00C92323">
      <w:pPr>
        <w:rPr>
          <w:rFonts w:ascii="Calibri" w:hAnsi="Calibri" w:cs="Calibri"/>
          <w:lang w:val="en-US"/>
        </w:rPr>
      </w:pPr>
      <w:proofErr w:type="spellStart"/>
      <w:r w:rsidRPr="00B87490">
        <w:rPr>
          <w:rFonts w:ascii="Calibri" w:hAnsi="Calibri" w:cs="Calibri"/>
          <w:lang w:val="en-US"/>
        </w:rPr>
        <w:t>Orchester</w:t>
      </w:r>
      <w:proofErr w:type="spellEnd"/>
      <w:r w:rsidRPr="00B87490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B87490">
        <w:rPr>
          <w:rFonts w:ascii="Calibri" w:hAnsi="Calibri" w:cs="Calibri"/>
          <w:lang w:val="en-US"/>
        </w:rPr>
        <w:t>Probespiel</w:t>
      </w:r>
      <w:proofErr w:type="spellEnd"/>
      <w:r w:rsidRPr="00B87490">
        <w:rPr>
          <w:rFonts w:ascii="Calibri" w:hAnsi="Calibri" w:cs="Calibri"/>
          <w:lang w:val="en-US"/>
        </w:rPr>
        <w:t xml:space="preserve">  </w:t>
      </w:r>
      <w:r w:rsidRPr="00B87490">
        <w:rPr>
          <w:rFonts w:ascii="Calibri" w:hAnsi="Calibri" w:cs="Calibri"/>
          <w:b/>
          <w:lang w:val="en-US"/>
        </w:rPr>
        <w:t>-</w:t>
      </w:r>
      <w:proofErr w:type="gramEnd"/>
      <w:r w:rsidRPr="00B87490">
        <w:rPr>
          <w:rFonts w:ascii="Calibri" w:hAnsi="Calibri" w:cs="Calibri"/>
          <w:b/>
          <w:lang w:val="en-US"/>
        </w:rPr>
        <w:t xml:space="preserve"> </w:t>
      </w:r>
      <w:r w:rsidRPr="00B87490">
        <w:rPr>
          <w:rFonts w:ascii="Calibri" w:hAnsi="Calibri" w:cs="Calibri"/>
          <w:color w:val="111111"/>
          <w:lang w:val="en-US"/>
        </w:rPr>
        <w:t>Test Pieces for Orchestral</w:t>
      </w:r>
      <w:r w:rsidRPr="00B87490">
        <w:rPr>
          <w:rFonts w:ascii="Calibri" w:hAnsi="Calibri" w:cs="Calibri"/>
          <w:b/>
          <w:color w:val="111111"/>
          <w:lang w:val="en-US"/>
        </w:rPr>
        <w:t xml:space="preserve"> </w:t>
      </w:r>
      <w:r w:rsidRPr="00B87490">
        <w:rPr>
          <w:rFonts w:ascii="Calibri" w:hAnsi="Calibri" w:cs="Calibri"/>
          <w:color w:val="111111"/>
          <w:lang w:val="en-US"/>
        </w:rPr>
        <w:t xml:space="preserve"> Auditions </w:t>
      </w:r>
      <w:r w:rsidRPr="00B87490">
        <w:rPr>
          <w:rFonts w:ascii="Calibri" w:hAnsi="Calibri" w:cs="Calibri"/>
          <w:b/>
          <w:lang w:val="en-US"/>
        </w:rPr>
        <w:t xml:space="preserve">- </w:t>
      </w:r>
      <w:r w:rsidRPr="00B87490">
        <w:rPr>
          <w:rFonts w:ascii="Calibri" w:hAnsi="Calibri" w:cs="Calibri"/>
          <w:lang w:val="en-US"/>
        </w:rPr>
        <w:t>Clarinet/High Clarinet/Bass Clarinet, wyd</w:t>
      </w:r>
      <w:r w:rsidRPr="00B87490">
        <w:rPr>
          <w:rFonts w:ascii="Calibri" w:hAnsi="Calibri" w:cs="Calibri"/>
          <w:b/>
          <w:lang w:val="en-US"/>
        </w:rPr>
        <w:t>.</w:t>
      </w:r>
      <w:r w:rsidRPr="00B87490">
        <w:rPr>
          <w:rFonts w:ascii="Calibri" w:hAnsi="Calibri" w:cs="Calibri"/>
          <w:lang w:val="en-US"/>
        </w:rPr>
        <w:t xml:space="preserve"> Peters</w:t>
      </w:r>
    </w:p>
    <w:p w14:paraId="5AAB6515" w14:textId="77777777" w:rsidR="00C92323" w:rsidRPr="00B87490" w:rsidRDefault="00C92323" w:rsidP="00C92323">
      <w:pPr>
        <w:rPr>
          <w:rFonts w:ascii="Calibri" w:hAnsi="Calibri" w:cs="Calibri"/>
          <w:color w:val="111111"/>
          <w:lang w:val="en-US"/>
        </w:rPr>
      </w:pPr>
      <w:r w:rsidRPr="00B87490">
        <w:rPr>
          <w:rFonts w:ascii="Calibri" w:hAnsi="Calibri" w:cs="Calibri"/>
          <w:color w:val="111111"/>
          <w:lang w:val="en-US"/>
        </w:rPr>
        <w:t>Symphonic Repertoire for the Bass Clarinet book 1-4, wyd. Northeastern Music Publications</w:t>
      </w:r>
    </w:p>
    <w:p w14:paraId="7C51C632" w14:textId="77777777" w:rsidR="00C92323" w:rsidRPr="00B87490" w:rsidRDefault="00C92323" w:rsidP="00C92323">
      <w:pPr>
        <w:pStyle w:val="Nagwek1"/>
        <w:shd w:val="clear" w:color="auto" w:fill="FFFFFF"/>
        <w:spacing w:before="0" w:beforeAutospacing="0" w:after="150" w:afterAutospacing="0" w:line="486" w:lineRule="atLeast"/>
        <w:rPr>
          <w:rFonts w:ascii="Calibri" w:hAnsi="Calibri" w:cs="Calibri"/>
          <w:color w:val="111111"/>
          <w:sz w:val="22"/>
          <w:szCs w:val="22"/>
          <w:lang w:val="en-US"/>
        </w:rPr>
      </w:pPr>
    </w:p>
    <w:p w14:paraId="682D57C2" w14:textId="77777777" w:rsidR="00A31F04" w:rsidRPr="00B87490" w:rsidRDefault="00A31F04" w:rsidP="009B5FCD">
      <w:pPr>
        <w:jc w:val="both"/>
        <w:rPr>
          <w:rFonts w:ascii="Calibri" w:hAnsi="Calibri" w:cs="Calibri"/>
          <w:lang w:val="en-US"/>
        </w:rPr>
      </w:pPr>
    </w:p>
    <w:sectPr w:rsidR="00A31F04" w:rsidRPr="00B87490" w:rsidSect="00BE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21EE"/>
    <w:multiLevelType w:val="hybridMultilevel"/>
    <w:tmpl w:val="3CB8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9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FCD"/>
    <w:rsid w:val="00011D5F"/>
    <w:rsid w:val="000260D6"/>
    <w:rsid w:val="000D1D5E"/>
    <w:rsid w:val="000F6907"/>
    <w:rsid w:val="00237547"/>
    <w:rsid w:val="002705AF"/>
    <w:rsid w:val="002729E2"/>
    <w:rsid w:val="0031438E"/>
    <w:rsid w:val="00341633"/>
    <w:rsid w:val="00392205"/>
    <w:rsid w:val="00443188"/>
    <w:rsid w:val="006629C0"/>
    <w:rsid w:val="006A1706"/>
    <w:rsid w:val="00737E87"/>
    <w:rsid w:val="00762259"/>
    <w:rsid w:val="007928A0"/>
    <w:rsid w:val="007E24B7"/>
    <w:rsid w:val="00834AE6"/>
    <w:rsid w:val="0091688F"/>
    <w:rsid w:val="009B5FCD"/>
    <w:rsid w:val="009C428B"/>
    <w:rsid w:val="009E7861"/>
    <w:rsid w:val="00A31F04"/>
    <w:rsid w:val="00AB486F"/>
    <w:rsid w:val="00B5078D"/>
    <w:rsid w:val="00B87490"/>
    <w:rsid w:val="00BD44AF"/>
    <w:rsid w:val="00BE09E5"/>
    <w:rsid w:val="00BF582C"/>
    <w:rsid w:val="00BF6F06"/>
    <w:rsid w:val="00C92323"/>
    <w:rsid w:val="00DB343D"/>
    <w:rsid w:val="00DC62E8"/>
    <w:rsid w:val="00DE4587"/>
    <w:rsid w:val="00E32CC0"/>
    <w:rsid w:val="00EC5566"/>
    <w:rsid w:val="00ED2D8F"/>
    <w:rsid w:val="00ED317E"/>
    <w:rsid w:val="00F251F7"/>
    <w:rsid w:val="00F46267"/>
    <w:rsid w:val="00F77656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48BF"/>
  <w15:docId w15:val="{9B8185D1-166A-3C41-BE0A-76DD0616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9E5"/>
  </w:style>
  <w:style w:type="paragraph" w:styleId="Nagwek1">
    <w:name w:val="heading 1"/>
    <w:basedOn w:val="Normalny"/>
    <w:link w:val="Nagwek1Znak"/>
    <w:uiPriority w:val="9"/>
    <w:qFormat/>
    <w:rsid w:val="006A1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267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46267"/>
    <w:pPr>
      <w:suppressAutoHyphens/>
      <w:spacing w:after="0" w:line="240" w:lineRule="auto"/>
      <w:ind w:left="29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A17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A1706"/>
    <w:rPr>
      <w:b/>
      <w:bCs/>
    </w:rPr>
  </w:style>
  <w:style w:type="character" w:styleId="Uwydatnienie">
    <w:name w:val="Emphasis"/>
    <w:basedOn w:val="Domylnaczcionkaakapitu"/>
    <w:uiPriority w:val="20"/>
    <w:qFormat/>
    <w:rsid w:val="006A17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6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SamsungM</dc:creator>
  <cp:lastModifiedBy>Mariusz  Klimsiak</cp:lastModifiedBy>
  <cp:revision>2</cp:revision>
  <dcterms:created xsi:type="dcterms:W3CDTF">2023-03-04T20:56:00Z</dcterms:created>
  <dcterms:modified xsi:type="dcterms:W3CDTF">2023-03-07T11:04:00Z</dcterms:modified>
</cp:coreProperties>
</file>