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1ED8" w14:textId="50A96E74" w:rsidR="00FF3B00" w:rsidRPr="00CF4F9A" w:rsidRDefault="00FF3B00">
      <w:pPr>
        <w:jc w:val="center"/>
        <w:rPr>
          <w:rFonts w:asciiTheme="minorHAnsi" w:hAnsiTheme="minorHAnsi" w:cstheme="minorHAnsi"/>
          <w:b/>
          <w:bCs/>
          <w:sz w:val="22"/>
        </w:rPr>
      </w:pPr>
      <w:r w:rsidRPr="00CF4F9A">
        <w:rPr>
          <w:rFonts w:asciiTheme="minorHAnsi" w:hAnsiTheme="minorHAnsi" w:cstheme="minorHAnsi"/>
          <w:b/>
          <w:bCs/>
          <w:sz w:val="22"/>
        </w:rPr>
        <w:t xml:space="preserve">KARTA ZATWIERDZENIA </w:t>
      </w:r>
      <w:r w:rsidR="008750A7">
        <w:rPr>
          <w:rFonts w:asciiTheme="minorHAnsi" w:hAnsiTheme="minorHAnsi" w:cstheme="minorHAnsi"/>
          <w:b/>
          <w:bCs/>
          <w:sz w:val="22"/>
        </w:rPr>
        <w:t>MOCKUP-U</w:t>
      </w:r>
    </w:p>
    <w:p w14:paraId="34564EE4" w14:textId="77777777" w:rsidR="00FF3B00" w:rsidRPr="00CF4F9A" w:rsidRDefault="00FF3B00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Style1"/>
        <w:tblW w:w="10632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3"/>
        <w:gridCol w:w="2855"/>
        <w:gridCol w:w="1208"/>
        <w:gridCol w:w="1794"/>
        <w:gridCol w:w="25"/>
        <w:gridCol w:w="1535"/>
        <w:gridCol w:w="1442"/>
      </w:tblGrid>
      <w:tr w:rsidR="000F2B1E" w:rsidRPr="00CF4F9A" w14:paraId="3FCB3D71" w14:textId="77777777" w:rsidTr="0054364F">
        <w:trPr>
          <w:trHeight w:val="381"/>
        </w:trPr>
        <w:tc>
          <w:tcPr>
            <w:tcW w:w="1773" w:type="dxa"/>
          </w:tcPr>
          <w:p w14:paraId="6E1D6142" w14:textId="36C1ABE8" w:rsidR="000F2B1E" w:rsidRPr="00CF4F9A" w:rsidRDefault="000F2B1E" w:rsidP="000F2B1E">
            <w:pPr>
              <w:tabs>
                <w:tab w:val="right" w:leader="dot" w:pos="156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Branża</w:t>
            </w:r>
            <w:r w:rsidRPr="00CF4F9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3" w:type="dxa"/>
            <w:gridSpan w:val="2"/>
            <w:vMerge w:val="restart"/>
          </w:tcPr>
          <w:p w14:paraId="2C7FDD6E" w14:textId="016B2836" w:rsidR="000F2B1E" w:rsidRPr="00CF4F9A" w:rsidRDefault="000F2B1E" w:rsidP="000F2B1E">
            <w:pPr>
              <w:tabs>
                <w:tab w:val="right" w:leader="dot" w:pos="3847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b/>
              </w:rPr>
              <w:t>Lokalizacja w obiekcie</w:t>
            </w:r>
            <w:r w:rsidRPr="00CF4F9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354" w:type="dxa"/>
            <w:gridSpan w:val="3"/>
            <w:vMerge w:val="restart"/>
          </w:tcPr>
          <w:p w14:paraId="4BF2D364" w14:textId="29BFBA31" w:rsidR="000F2B1E" w:rsidRPr="00CF4F9A" w:rsidRDefault="00CF4F9A" w:rsidP="000F2B1E">
            <w:pPr>
              <w:tabs>
                <w:tab w:val="right" w:leader="dot" w:pos="3138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Określenie</w:t>
            </w:r>
            <w:r w:rsidR="000F2B1E" w:rsidRPr="00CF4F9A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projektu, </w:t>
            </w:r>
            <w:r w:rsidR="000F2B1E" w:rsidRPr="00CF4F9A">
              <w:rPr>
                <w:rFonts w:asciiTheme="minorHAnsi" w:hAnsiTheme="minorHAnsi" w:cstheme="minorHAnsi"/>
                <w:b/>
              </w:rPr>
              <w:t xml:space="preserve">rysunku, </w:t>
            </w:r>
            <w:r>
              <w:rPr>
                <w:rFonts w:asciiTheme="minorHAnsi" w:hAnsiTheme="minorHAnsi" w:cstheme="minorHAnsi"/>
                <w:b/>
              </w:rPr>
              <w:t>STWIORB:</w:t>
            </w:r>
          </w:p>
        </w:tc>
        <w:tc>
          <w:tcPr>
            <w:tcW w:w="1442" w:type="dxa"/>
            <w:vMerge w:val="restart"/>
          </w:tcPr>
          <w:p w14:paraId="3DA48602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Nr Karty</w:t>
            </w:r>
          </w:p>
          <w:p w14:paraId="79143A01" w14:textId="4511AEE3" w:rsidR="00CF4F9A" w:rsidRDefault="000F2B1E" w:rsidP="000F2B1E">
            <w:pPr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b/>
              </w:rPr>
              <w:t>KZ</w:t>
            </w:r>
            <w:r w:rsidR="008750A7">
              <w:rPr>
                <w:rFonts w:asciiTheme="minorHAnsi" w:hAnsiTheme="minorHAnsi" w:cstheme="minorHAnsi"/>
                <w:b/>
              </w:rPr>
              <w:t>MU</w:t>
            </w:r>
            <w:r w:rsidRPr="00CF4F9A">
              <w:rPr>
                <w:rFonts w:asciiTheme="minorHAnsi" w:hAnsiTheme="minorHAnsi" w:cstheme="minorHAnsi"/>
              </w:rPr>
              <w:t>/</w:t>
            </w:r>
            <w:r w:rsidR="00CF4F9A">
              <w:rPr>
                <w:rFonts w:asciiTheme="minorHAnsi" w:hAnsiTheme="minorHAnsi" w:cstheme="minorHAnsi"/>
              </w:rPr>
              <w:t>branża/</w:t>
            </w:r>
          </w:p>
          <w:p w14:paraId="3AED61BC" w14:textId="6010A198" w:rsidR="000F2B1E" w:rsidRPr="00CF4F9A" w:rsidRDefault="00CF4F9A" w:rsidP="000F2B1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</w:t>
            </w:r>
          </w:p>
        </w:tc>
      </w:tr>
      <w:tr w:rsidR="000F2B1E" w:rsidRPr="00CF4F9A" w14:paraId="4B8B4B21" w14:textId="77777777" w:rsidTr="001D2CB0">
        <w:trPr>
          <w:trHeight w:val="370"/>
        </w:trPr>
        <w:tc>
          <w:tcPr>
            <w:tcW w:w="1773" w:type="dxa"/>
          </w:tcPr>
          <w:p w14:paraId="0632AAAB" w14:textId="48D3B567" w:rsidR="000F2B1E" w:rsidRPr="00CF4F9A" w:rsidRDefault="000F2B1E" w:rsidP="000F2B1E">
            <w:pPr>
              <w:tabs>
                <w:tab w:val="right" w:leader="dot" w:pos="156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Grupa:</w:t>
            </w:r>
          </w:p>
        </w:tc>
        <w:tc>
          <w:tcPr>
            <w:tcW w:w="4063" w:type="dxa"/>
            <w:gridSpan w:val="2"/>
            <w:vMerge/>
            <w:tcBorders>
              <w:bottom w:val="single" w:sz="4" w:space="0" w:color="auto"/>
            </w:tcBorders>
          </w:tcPr>
          <w:p w14:paraId="60CA13F2" w14:textId="77777777" w:rsidR="000F2B1E" w:rsidRPr="00CF4F9A" w:rsidRDefault="000F2B1E" w:rsidP="000F2B1E">
            <w:pPr>
              <w:tabs>
                <w:tab w:val="right" w:leader="dot" w:pos="3616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  <w:gridSpan w:val="3"/>
            <w:vMerge/>
            <w:tcBorders>
              <w:bottom w:val="single" w:sz="4" w:space="0" w:color="auto"/>
            </w:tcBorders>
          </w:tcPr>
          <w:p w14:paraId="436C2319" w14:textId="77777777" w:rsidR="000F2B1E" w:rsidRPr="00CF4F9A" w:rsidRDefault="000F2B1E" w:rsidP="000F2B1E">
            <w:pPr>
              <w:tabs>
                <w:tab w:val="right" w:leader="dot" w:pos="2979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2" w:type="dxa"/>
            <w:vMerge/>
            <w:tcBorders>
              <w:bottom w:val="single" w:sz="4" w:space="0" w:color="auto"/>
            </w:tcBorders>
          </w:tcPr>
          <w:p w14:paraId="268B5D69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F2B1E" w:rsidRPr="00CF4F9A" w14:paraId="3815EB9C" w14:textId="77777777" w:rsidTr="001D2CB0">
        <w:trPr>
          <w:trHeight w:val="340"/>
        </w:trPr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14:paraId="5FDD043A" w14:textId="28D3218A" w:rsidR="000F2B1E" w:rsidRPr="00CF4F9A" w:rsidRDefault="000F2B1E" w:rsidP="000F2B1E">
            <w:pPr>
              <w:ind w:right="-108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Podstawa wystąpienia:</w:t>
            </w:r>
          </w:p>
        </w:tc>
        <w:tc>
          <w:tcPr>
            <w:tcW w:w="2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1B88" w14:textId="46BA8545" w:rsidR="000F2B1E" w:rsidRPr="00CF4F9A" w:rsidRDefault="000F2B1E" w:rsidP="000F2B1E">
            <w:pPr>
              <w:ind w:right="-17"/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□ wg Dokumentacji Projektowej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0EB" w14:textId="0EF5A216" w:rsidR="000F2B1E" w:rsidRPr="00CF4F9A" w:rsidRDefault="000F2B1E" w:rsidP="000F2B1E">
            <w:pPr>
              <w:tabs>
                <w:tab w:val="right" w:leader="dot" w:pos="3616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□ wg rozwiązania zamiennego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6B90D" w14:textId="4EC8DA56" w:rsidR="000F2B1E" w:rsidRPr="00CF4F9A" w:rsidRDefault="000F2B1E" w:rsidP="000F2B1E">
            <w:pPr>
              <w:tabs>
                <w:tab w:val="right" w:leader="dot" w:pos="3899"/>
              </w:tabs>
              <w:ind w:left="-108" w:right="-32"/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□ inne ……………………………..</w:t>
            </w:r>
          </w:p>
        </w:tc>
      </w:tr>
      <w:tr w:rsidR="000F2B1E" w:rsidRPr="00CF4F9A" w14:paraId="336BA6A1" w14:textId="77777777" w:rsidTr="001D2CB0">
        <w:trPr>
          <w:trHeight w:val="881"/>
        </w:trPr>
        <w:tc>
          <w:tcPr>
            <w:tcW w:w="1773" w:type="dxa"/>
            <w:tcBorders>
              <w:top w:val="single" w:sz="2" w:space="0" w:color="auto"/>
              <w:bottom w:val="single" w:sz="2" w:space="0" w:color="auto"/>
            </w:tcBorders>
          </w:tcPr>
          <w:p w14:paraId="63EDA9E1" w14:textId="4CCF2586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 xml:space="preserve">Nazwa </w:t>
            </w:r>
            <w:r w:rsidR="008750A7">
              <w:rPr>
                <w:rFonts w:asciiTheme="minorHAnsi" w:hAnsiTheme="minorHAnsi" w:cstheme="minorHAnsi"/>
              </w:rPr>
              <w:t>mockup-u</w:t>
            </w:r>
          </w:p>
          <w:p w14:paraId="2F9B1021" w14:textId="42AACD1D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</w:p>
          <w:p w14:paraId="2D8BA48F" w14:textId="77777777" w:rsidR="00805E97" w:rsidRPr="00CF4F9A" w:rsidRDefault="00805E97" w:rsidP="000F2B1E">
            <w:pPr>
              <w:rPr>
                <w:rFonts w:asciiTheme="minorHAnsi" w:hAnsiTheme="minorHAnsi" w:cstheme="minorHAnsi"/>
              </w:rPr>
            </w:pPr>
          </w:p>
          <w:p w14:paraId="6AC69156" w14:textId="7777777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</w:p>
          <w:p w14:paraId="1D5118E0" w14:textId="39433FA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707C283" w14:textId="487B57A3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9123F8B" w14:textId="256FAE38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86630D1" w14:textId="019DFFEC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B1E" w:rsidRPr="00CF4F9A" w14:paraId="33EF41E3" w14:textId="77777777" w:rsidTr="001D2CB0">
        <w:trPr>
          <w:trHeight w:val="77"/>
        </w:trPr>
        <w:tc>
          <w:tcPr>
            <w:tcW w:w="1773" w:type="dxa"/>
            <w:tcBorders>
              <w:top w:val="single" w:sz="2" w:space="0" w:color="auto"/>
              <w:bottom w:val="single" w:sz="2" w:space="0" w:color="auto"/>
            </w:tcBorders>
          </w:tcPr>
          <w:p w14:paraId="43E44D1F" w14:textId="1FBB79CE" w:rsidR="000F2B1E" w:rsidRPr="00CF4F9A" w:rsidRDefault="008750A7" w:rsidP="000F2B1E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Typ mockup-u</w:t>
            </w:r>
            <w:r w:rsidR="000F2B1E" w:rsidRPr="00CF4F9A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2855" w:type="dxa"/>
            <w:tcBorders>
              <w:right w:val="nil"/>
            </w:tcBorders>
            <w:shd w:val="clear" w:color="auto" w:fill="auto"/>
          </w:tcPr>
          <w:p w14:paraId="62745237" w14:textId="53597FAF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0B66256" w14:textId="088AE400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35D0E02" w14:textId="2D5DF4F3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F2B1E" w:rsidRPr="00CF4F9A" w14:paraId="570EE1E2" w14:textId="77777777" w:rsidTr="00CF4F9A">
        <w:trPr>
          <w:trHeight w:val="827"/>
        </w:trPr>
        <w:tc>
          <w:tcPr>
            <w:tcW w:w="1773" w:type="dxa"/>
            <w:tcBorders>
              <w:top w:val="single" w:sz="2" w:space="0" w:color="auto"/>
              <w:bottom w:val="single" w:sz="4" w:space="0" w:color="auto"/>
            </w:tcBorders>
          </w:tcPr>
          <w:p w14:paraId="571885F5" w14:textId="66A2F506" w:rsidR="000F2B1E" w:rsidRPr="00CF4F9A" w:rsidRDefault="008750A7" w:rsidP="000F2B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Lokalizacja mockup-u</w:t>
            </w:r>
          </w:p>
        </w:tc>
        <w:tc>
          <w:tcPr>
            <w:tcW w:w="28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319D9D7" w14:textId="35293BE2" w:rsidR="000F2B1E" w:rsidRPr="00CF4F9A" w:rsidRDefault="000F2B1E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9F9A3A" w14:textId="1087648D" w:rsidR="000F2B1E" w:rsidRPr="00CF4F9A" w:rsidRDefault="000F2B1E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F61D400" w14:textId="72E684F3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750A7" w:rsidRPr="00CF4F9A" w14:paraId="1A2509E7" w14:textId="3B8C3BBA" w:rsidTr="0073472A">
        <w:trPr>
          <w:trHeight w:val="934"/>
        </w:trPr>
        <w:tc>
          <w:tcPr>
            <w:tcW w:w="1773" w:type="dxa"/>
            <w:tcBorders>
              <w:top w:val="single" w:sz="4" w:space="0" w:color="auto"/>
              <w:bottom w:val="single" w:sz="2" w:space="0" w:color="auto"/>
            </w:tcBorders>
          </w:tcPr>
          <w:p w14:paraId="10304D6E" w14:textId="073B7304" w:rsidR="008750A7" w:rsidRPr="00CF4F9A" w:rsidRDefault="008750A7" w:rsidP="000F2B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Lista Kart Zatwierdzenia Materiału wchodzących w skład mockup-u</w:t>
            </w:r>
          </w:p>
        </w:tc>
        <w:tc>
          <w:tcPr>
            <w:tcW w:w="285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8173BB2" w14:textId="77777777" w:rsidR="008750A7" w:rsidRPr="00CF4F9A" w:rsidRDefault="008750A7" w:rsidP="000F2B1E">
            <w:pPr>
              <w:tabs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E59E120" w14:textId="77777777" w:rsidR="008750A7" w:rsidRPr="00CF4F9A" w:rsidRDefault="008750A7" w:rsidP="000F2B1E">
            <w:pPr>
              <w:tabs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8BB78B7" w14:textId="77777777" w:rsidR="008750A7" w:rsidRPr="00CF4F9A" w:rsidRDefault="008750A7" w:rsidP="008750A7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F4F9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Oświadczenie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GW</w:t>
            </w:r>
            <w:r w:rsidRPr="00CF4F9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14:paraId="0DDC1C80" w14:textId="4B12F94B" w:rsidR="008750A7" w:rsidRPr="00CF4F9A" w:rsidRDefault="008750A7" w:rsidP="008750A7">
            <w:pPr>
              <w:tabs>
                <w:tab w:val="right" w:leader="dot" w:pos="2761"/>
              </w:tabs>
              <w:spacing w:before="4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F4F9A">
              <w:rPr>
                <w:rFonts w:asciiTheme="minorHAnsi" w:hAnsiTheme="minorHAnsi" w:cstheme="minorHAnsi"/>
                <w:i/>
                <w:sz w:val="16"/>
                <w:szCs w:val="16"/>
              </w:rPr>
              <w:t>Rozwiązanie zamienne nie skutkuje powstaniem dodatkowych kosztów dla Zamawiającego.</w:t>
            </w:r>
          </w:p>
        </w:tc>
      </w:tr>
      <w:tr w:rsidR="000F2B1E" w:rsidRPr="00CF4F9A" w14:paraId="2A4B0FAD" w14:textId="77777777" w:rsidTr="001D2CB0">
        <w:trPr>
          <w:trHeight w:val="77"/>
        </w:trPr>
        <w:tc>
          <w:tcPr>
            <w:tcW w:w="1773" w:type="dxa"/>
            <w:tcBorders>
              <w:top w:val="single" w:sz="2" w:space="0" w:color="auto"/>
              <w:bottom w:val="single" w:sz="4" w:space="0" w:color="auto"/>
            </w:tcBorders>
          </w:tcPr>
          <w:p w14:paraId="4D896E9C" w14:textId="77777777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Załączniki:</w:t>
            </w:r>
          </w:p>
          <w:p w14:paraId="3E5D2A5F" w14:textId="117032CC" w:rsidR="000F2B1E" w:rsidRPr="00CF4F9A" w:rsidRDefault="008750A7" w:rsidP="000F2B1E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rysunki, opisy, schematy, wizualizacje, etc.</w:t>
            </w:r>
          </w:p>
        </w:tc>
        <w:tc>
          <w:tcPr>
            <w:tcW w:w="28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F5C238B" w14:textId="0A398DD1" w:rsidR="000F2B1E" w:rsidRPr="00CF4F9A" w:rsidRDefault="000F2B1E" w:rsidP="000F2B1E">
            <w:pPr>
              <w:tabs>
                <w:tab w:val="right" w:leader="dot" w:pos="2089"/>
                <w:tab w:val="right" w:leader="dot" w:pos="2639"/>
              </w:tabs>
              <w:spacing w:before="4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02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7F6E5" w14:textId="5D02419F" w:rsidR="000F2B1E" w:rsidRPr="00CF4F9A" w:rsidRDefault="000F2B1E" w:rsidP="000F2B1E">
            <w:pPr>
              <w:tabs>
                <w:tab w:val="right" w:leader="dot" w:pos="2210"/>
                <w:tab w:val="right" w:leader="dot" w:pos="2811"/>
              </w:tabs>
              <w:spacing w:before="4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8D7745A" w14:textId="3A9C6188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  <w:p w14:paraId="0847E256" w14:textId="1C56600C" w:rsidR="000F2B1E" w:rsidRPr="00CF4F9A" w:rsidRDefault="000F2B1E" w:rsidP="000F2B1E">
            <w:pPr>
              <w:tabs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  <w:p w14:paraId="533C5485" w14:textId="77777777" w:rsidR="000F2B1E" w:rsidRPr="00CF4F9A" w:rsidRDefault="000F2B1E" w:rsidP="000F2B1E">
            <w:pPr>
              <w:tabs>
                <w:tab w:val="right" w:leader="dot" w:pos="2165"/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</w:p>
          <w:p w14:paraId="26570A31" w14:textId="77777777" w:rsidR="000F2B1E" w:rsidRPr="00CF4F9A" w:rsidRDefault="000F2B1E" w:rsidP="000F2B1E">
            <w:pPr>
              <w:tabs>
                <w:tab w:val="right" w:leader="dot" w:pos="2165"/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i/>
              </w:rPr>
              <w:t>Załączniki szt</w:t>
            </w:r>
            <w:r w:rsidRPr="00CF4F9A">
              <w:rPr>
                <w:rFonts w:asciiTheme="minorHAnsi" w:hAnsiTheme="minorHAnsi" w:cstheme="minorHAnsi"/>
              </w:rPr>
              <w:t xml:space="preserve">. </w:t>
            </w:r>
            <w:r w:rsidRPr="00CF4F9A">
              <w:rPr>
                <w:rFonts w:asciiTheme="minorHAnsi" w:hAnsiTheme="minorHAnsi" w:cstheme="minorHAnsi"/>
              </w:rPr>
              <w:tab/>
              <w:t>..</w:t>
            </w:r>
          </w:p>
          <w:p w14:paraId="00FDF921" w14:textId="58B17A67" w:rsidR="000F2B1E" w:rsidRPr="00CF4F9A" w:rsidRDefault="000F2B1E" w:rsidP="000F2B1E">
            <w:pPr>
              <w:tabs>
                <w:tab w:val="right" w:leader="dot" w:pos="2165"/>
                <w:tab w:val="right" w:leader="dot" w:pos="2761"/>
              </w:tabs>
              <w:spacing w:before="40"/>
              <w:jc w:val="both"/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i/>
              </w:rPr>
              <w:t>Razem stron …………………</w:t>
            </w:r>
          </w:p>
        </w:tc>
      </w:tr>
      <w:tr w:rsidR="000F2B1E" w:rsidRPr="00CF4F9A" w14:paraId="785019C2" w14:textId="77777777" w:rsidTr="001D2CB0">
        <w:trPr>
          <w:trHeight w:val="77"/>
        </w:trPr>
        <w:tc>
          <w:tcPr>
            <w:tcW w:w="7630" w:type="dxa"/>
            <w:gridSpan w:val="4"/>
            <w:tcBorders>
              <w:top w:val="single" w:sz="4" w:space="0" w:color="auto"/>
            </w:tcBorders>
          </w:tcPr>
          <w:p w14:paraId="2C660730" w14:textId="70BEA944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b/>
              </w:rPr>
              <w:t>Zgłaszający</w:t>
            </w:r>
            <w:r w:rsidRPr="00CF4F9A">
              <w:rPr>
                <w:rFonts w:asciiTheme="minorHAnsi" w:hAnsiTheme="minorHAnsi" w:cstheme="minorHAnsi"/>
                <w:bCs/>
              </w:rPr>
              <w:t xml:space="preserve"> (</w:t>
            </w:r>
            <w:r w:rsidRPr="00CF4F9A">
              <w:rPr>
                <w:rFonts w:asciiTheme="minorHAnsi" w:hAnsiTheme="minorHAnsi" w:cstheme="minorHAnsi"/>
                <w:bCs/>
                <w:i/>
              </w:rPr>
              <w:t>W</w:t>
            </w:r>
            <w:r w:rsidRPr="00CF4F9A">
              <w:rPr>
                <w:rFonts w:asciiTheme="minorHAnsi" w:hAnsiTheme="minorHAnsi" w:cstheme="minorHAnsi"/>
                <w:i/>
              </w:rPr>
              <w:t>ykonawca):</w:t>
            </w:r>
          </w:p>
          <w:p w14:paraId="612E7DEC" w14:textId="7A7F779E" w:rsidR="000F2B1E" w:rsidRPr="00CF4F9A" w:rsidRDefault="000F2B1E" w:rsidP="000F2B1E">
            <w:pPr>
              <w:spacing w:after="6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F4F9A">
              <w:rPr>
                <w:rFonts w:asciiTheme="minorHAnsi" w:hAnsiTheme="minorHAnsi" w:cstheme="minorHAnsi"/>
                <w:i/>
                <w:iCs/>
              </w:rPr>
              <w:t xml:space="preserve">Oświadczam, że niniejsze zgłoszenie nie </w:t>
            </w:r>
            <w:r w:rsidR="00805E97" w:rsidRPr="00CF4F9A">
              <w:rPr>
                <w:rFonts w:asciiTheme="minorHAnsi" w:hAnsiTheme="minorHAnsi" w:cstheme="minorHAnsi"/>
                <w:i/>
                <w:iCs/>
              </w:rPr>
              <w:t>będzie</w:t>
            </w:r>
            <w:r w:rsidR="00187DD5" w:rsidRPr="00CF4F9A">
              <w:rPr>
                <w:rFonts w:asciiTheme="minorHAnsi" w:hAnsiTheme="minorHAnsi" w:cstheme="minorHAnsi"/>
                <w:i/>
                <w:iCs/>
              </w:rPr>
              <w:t xml:space="preserve"> stanowić podstawy do </w:t>
            </w:r>
            <w:r w:rsidR="00805E97" w:rsidRPr="00CF4F9A">
              <w:rPr>
                <w:rFonts w:asciiTheme="minorHAnsi" w:hAnsiTheme="minorHAnsi" w:cstheme="minorHAnsi"/>
                <w:i/>
                <w:iCs/>
              </w:rPr>
              <w:t>roszczeń Wykonawcy:</w:t>
            </w:r>
            <w:r w:rsidR="00187DD5" w:rsidRPr="00CF4F9A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p w14:paraId="337AEB78" w14:textId="77777777" w:rsidR="00805E97" w:rsidRPr="00CF4F9A" w:rsidRDefault="00805E97" w:rsidP="000F2B1E">
            <w:pPr>
              <w:jc w:val="center"/>
              <w:rPr>
                <w:rFonts w:asciiTheme="minorHAnsi" w:hAnsiTheme="minorHAnsi" w:cstheme="minorHAnsi"/>
              </w:rPr>
            </w:pPr>
          </w:p>
          <w:p w14:paraId="46131E56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</w:p>
          <w:p w14:paraId="0AEF8728" w14:textId="4E12E61F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............................................................................................</w:t>
            </w:r>
          </w:p>
          <w:p w14:paraId="0EB41DA7" w14:textId="2220D11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i/>
              </w:rPr>
              <w:t>osoba, data, podpis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</w:tcBorders>
          </w:tcPr>
          <w:p w14:paraId="2BF19528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F4F9A">
              <w:rPr>
                <w:rFonts w:asciiTheme="minorHAnsi" w:hAnsiTheme="minorHAnsi" w:cstheme="minorHAnsi"/>
                <w:b/>
              </w:rPr>
              <w:t>Potwierdzenie przyjęcia</w:t>
            </w:r>
          </w:p>
          <w:p w14:paraId="6DF3DD32" w14:textId="4D39006A" w:rsidR="000F2B1E" w:rsidRPr="00DF5782" w:rsidRDefault="00DF5782" w:rsidP="000F2B1E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przez </w:t>
            </w:r>
            <w:r w:rsidRPr="00DF5782">
              <w:rPr>
                <w:rFonts w:asciiTheme="minorHAnsi" w:hAnsiTheme="minorHAnsi" w:cstheme="minorHAnsi"/>
                <w:iCs/>
              </w:rPr>
              <w:t>IK</w:t>
            </w:r>
          </w:p>
          <w:p w14:paraId="471F2B24" w14:textId="11C6DBBF" w:rsidR="000F2B1E" w:rsidRPr="00CF4F9A" w:rsidRDefault="000F2B1E" w:rsidP="000F2B1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  <w:p w14:paraId="14E8F5CC" w14:textId="77777777" w:rsidR="000F2B1E" w:rsidRPr="00CF4F9A" w:rsidRDefault="000F2B1E" w:rsidP="000F2B1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  <w:p w14:paraId="20634EBB" w14:textId="6DCEABD6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</w:rPr>
              <w:t>.....................................................</w:t>
            </w:r>
          </w:p>
          <w:p w14:paraId="1CD0260A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F4F9A">
              <w:rPr>
                <w:rFonts w:asciiTheme="minorHAnsi" w:hAnsiTheme="minorHAnsi" w:cstheme="minorHAnsi"/>
                <w:i/>
              </w:rPr>
              <w:t>osoba, data, podpis</w:t>
            </w:r>
          </w:p>
        </w:tc>
      </w:tr>
    </w:tbl>
    <w:p w14:paraId="75D92DF5" w14:textId="77777777" w:rsidR="006E2D14" w:rsidRPr="00CF4F9A" w:rsidRDefault="006E2D14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10632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408"/>
        <w:gridCol w:w="3864"/>
        <w:gridCol w:w="1559"/>
      </w:tblGrid>
      <w:tr w:rsidR="000F2B1E" w:rsidRPr="00CF4F9A" w14:paraId="5213D25C" w14:textId="77777777" w:rsidTr="001D2CB0">
        <w:trPr>
          <w:cantSplit/>
          <w:trHeight w:val="1046"/>
        </w:trPr>
        <w:tc>
          <w:tcPr>
            <w:tcW w:w="3801" w:type="dxa"/>
          </w:tcPr>
          <w:p w14:paraId="6FD2E9DC" w14:textId="6F3995A9" w:rsidR="000F2B1E" w:rsidRPr="00CF4F9A" w:rsidRDefault="008750A7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b/>
                <w:sz w:val="16"/>
              </w:rPr>
              <w:t xml:space="preserve">OPINIA </w:t>
            </w:r>
            <w:r>
              <w:rPr>
                <w:rFonts w:asciiTheme="minorHAnsi" w:hAnsiTheme="minorHAnsi" w:cstheme="minorHAnsi"/>
                <w:b/>
                <w:sz w:val="16"/>
              </w:rPr>
              <w:t>ZAMAWIAJĄCEGO (*)</w:t>
            </w:r>
            <w:r w:rsidR="000F2B1E" w:rsidRPr="00CF4F9A">
              <w:rPr>
                <w:rFonts w:asciiTheme="minorHAnsi" w:hAnsiTheme="minorHAnsi" w:cstheme="minorHAnsi"/>
                <w:sz w:val="16"/>
              </w:rPr>
              <w:t xml:space="preserve">: 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096285C0" w14:textId="77777777" w:rsidR="000F2B1E" w:rsidRPr="00CF4F9A" w:rsidRDefault="000F2B1E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23B1CEB9" w14:textId="0B73B221" w:rsidR="000F2B1E" w:rsidRPr="00CF4F9A" w:rsidRDefault="000F2B1E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386A5465" w14:textId="76D4DC32" w:rsidR="00805E97" w:rsidRPr="00CF4F9A" w:rsidRDefault="00805E97" w:rsidP="000F2B1E">
            <w:pPr>
              <w:tabs>
                <w:tab w:val="right" w:leader="dot" w:pos="3688"/>
              </w:tabs>
              <w:spacing w:before="40"/>
              <w:jc w:val="both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77545CFB" w14:textId="77777777" w:rsidR="000F2B1E" w:rsidRPr="00CF4F9A" w:rsidRDefault="000F2B1E" w:rsidP="000F2B1E">
            <w:pPr>
              <w:tabs>
                <w:tab w:val="right" w:leader="dot" w:pos="3473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45F16CA7" w14:textId="20AA6CDD" w:rsidR="000F2B1E" w:rsidRPr="00CF4F9A" w:rsidRDefault="000F2B1E" w:rsidP="000F2B1E">
            <w:pPr>
              <w:tabs>
                <w:tab w:val="right" w:leader="dot" w:pos="326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6"/>
              </w:rPr>
              <w:t xml:space="preserve">              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DF5782"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408" w:type="dxa"/>
          </w:tcPr>
          <w:p w14:paraId="59E20F78" w14:textId="73BD864E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proofErr w:type="spellStart"/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Otrzym</w:t>
            </w:r>
            <w:proofErr w:type="spellEnd"/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 </w:t>
            </w:r>
            <w:r w:rsidR="00A35C5B">
              <w:rPr>
                <w:rFonts w:asciiTheme="minorHAnsi" w:hAnsiTheme="minorHAnsi" w:cstheme="minorHAnsi"/>
                <w:i/>
                <w:sz w:val="12"/>
                <w:szCs w:val="12"/>
              </w:rPr>
              <w:t>d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 zaopiniowania</w:t>
            </w:r>
          </w:p>
          <w:p w14:paraId="50784F67" w14:textId="409FC19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Projektant</w:t>
            </w:r>
          </w:p>
          <w:p w14:paraId="328AEFF8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507151C4" w14:textId="77777777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6980D610" w14:textId="4BAFD53D" w:rsidR="000F2B1E" w:rsidRPr="00CF4F9A" w:rsidRDefault="00DF5782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</w:t>
            </w:r>
          </w:p>
          <w:p w14:paraId="0EA11974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 osoba, data, podpis</w:t>
            </w:r>
          </w:p>
        </w:tc>
        <w:tc>
          <w:tcPr>
            <w:tcW w:w="3864" w:type="dxa"/>
          </w:tcPr>
          <w:p w14:paraId="0F09152D" w14:textId="77777777" w:rsidR="000F2B1E" w:rsidRPr="00CF4F9A" w:rsidRDefault="000F2B1E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b/>
                <w:sz w:val="16"/>
              </w:rPr>
              <w:t>OPINIA INSP. NADZORU INWEST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.:  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6A7E0F39" w14:textId="77777777" w:rsidR="000F2B1E" w:rsidRPr="00CF4F9A" w:rsidRDefault="000F2B1E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011B0089" w14:textId="5F105349" w:rsidR="000F2B1E" w:rsidRPr="00CF4F9A" w:rsidRDefault="000F2B1E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105811BB" w14:textId="1DACF03A" w:rsidR="00805E97" w:rsidRPr="00CF4F9A" w:rsidRDefault="00805E97" w:rsidP="000F2B1E">
            <w:pPr>
              <w:tabs>
                <w:tab w:val="right" w:leader="dot" w:pos="3544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03F040CB" w14:textId="77777777" w:rsidR="000F2B1E" w:rsidRPr="00CF4F9A" w:rsidRDefault="000F2B1E" w:rsidP="000F2B1E">
            <w:pPr>
              <w:tabs>
                <w:tab w:val="right" w:leader="dot" w:pos="3261"/>
              </w:tabs>
              <w:rPr>
                <w:rFonts w:asciiTheme="minorHAnsi" w:hAnsiTheme="minorHAnsi" w:cstheme="minorHAnsi"/>
                <w:sz w:val="16"/>
              </w:rPr>
            </w:pPr>
          </w:p>
          <w:p w14:paraId="21F9E6CD" w14:textId="5E974E76" w:rsidR="000F2B1E" w:rsidRPr="00CF4F9A" w:rsidRDefault="000F2B1E" w:rsidP="000F2B1E">
            <w:pPr>
              <w:rPr>
                <w:rFonts w:asciiTheme="minorHAnsi" w:hAnsiTheme="minorHAnsi" w:cstheme="minorHAnsi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DF5782"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559" w:type="dxa"/>
          </w:tcPr>
          <w:p w14:paraId="0B1810A8" w14:textId="2D9A2056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proofErr w:type="spellStart"/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Otrzym</w:t>
            </w:r>
            <w:proofErr w:type="spellEnd"/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. </w:t>
            </w:r>
            <w:r w:rsidR="00DF5782"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D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 zaopiniowania</w:t>
            </w:r>
          </w:p>
          <w:p w14:paraId="3543A9C4" w14:textId="6E5C663F" w:rsidR="000F2B1E" w:rsidRPr="00CF4F9A" w:rsidRDefault="000F2B1E" w:rsidP="000F2B1E">
            <w:pPr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Insp. Nadzoru </w:t>
            </w:r>
            <w:proofErr w:type="spellStart"/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Inwest</w:t>
            </w:r>
            <w:proofErr w:type="spellEnd"/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.</w:t>
            </w:r>
          </w:p>
          <w:p w14:paraId="7FD48889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0552DF7F" w14:textId="77777777" w:rsidR="000F2B1E" w:rsidRPr="00CF4F9A" w:rsidRDefault="000F2B1E" w:rsidP="000F2B1E">
            <w:pPr>
              <w:rPr>
                <w:rFonts w:asciiTheme="minorHAnsi" w:hAnsiTheme="minorHAnsi" w:cstheme="minorHAnsi"/>
                <w:sz w:val="16"/>
              </w:rPr>
            </w:pPr>
          </w:p>
          <w:p w14:paraId="5754B9AB" w14:textId="38A87384" w:rsidR="000F2B1E" w:rsidRPr="00CF4F9A" w:rsidRDefault="00DF5782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</w:t>
            </w:r>
          </w:p>
          <w:p w14:paraId="6863A73E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 xml:space="preserve"> osoba, data, podpis</w:t>
            </w:r>
          </w:p>
        </w:tc>
      </w:tr>
      <w:tr w:rsidR="008750A7" w:rsidRPr="00CF4F9A" w14:paraId="07ABE26C" w14:textId="77777777" w:rsidTr="001D2CB0">
        <w:trPr>
          <w:cantSplit/>
          <w:trHeight w:val="77"/>
        </w:trPr>
        <w:tc>
          <w:tcPr>
            <w:tcW w:w="9073" w:type="dxa"/>
            <w:gridSpan w:val="3"/>
          </w:tcPr>
          <w:p w14:paraId="72E5D3FF" w14:textId="178E21ED" w:rsidR="008750A7" w:rsidRPr="00CF4F9A" w:rsidRDefault="008750A7" w:rsidP="008750A7">
            <w:pPr>
              <w:tabs>
                <w:tab w:val="right" w:leader="dot" w:pos="8635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b/>
                <w:sz w:val="16"/>
              </w:rPr>
              <w:t xml:space="preserve">OPINIA </w:t>
            </w:r>
            <w:r>
              <w:rPr>
                <w:rFonts w:asciiTheme="minorHAnsi" w:hAnsiTheme="minorHAnsi" w:cstheme="minorHAnsi"/>
                <w:b/>
                <w:sz w:val="16"/>
              </w:rPr>
              <w:t>PROJEKTANTA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: 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7602E09C" w14:textId="7085457F" w:rsidR="008750A7" w:rsidRPr="00CF4F9A" w:rsidRDefault="008750A7" w:rsidP="008750A7">
            <w:pPr>
              <w:tabs>
                <w:tab w:val="right" w:leader="dot" w:pos="8635"/>
              </w:tabs>
              <w:spacing w:before="40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676FADFD" w14:textId="77777777" w:rsidR="008750A7" w:rsidRPr="00CF4F9A" w:rsidRDefault="008750A7" w:rsidP="008750A7">
            <w:pPr>
              <w:tabs>
                <w:tab w:val="right" w:leader="dot" w:pos="8635"/>
              </w:tabs>
              <w:spacing w:before="40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4272C3B6" w14:textId="77777777" w:rsidR="008750A7" w:rsidRPr="00CF4F9A" w:rsidRDefault="008750A7" w:rsidP="008750A7">
            <w:pPr>
              <w:tabs>
                <w:tab w:val="right" w:leader="dot" w:pos="8777"/>
              </w:tabs>
              <w:rPr>
                <w:rFonts w:asciiTheme="minorHAnsi" w:hAnsiTheme="minorHAnsi" w:cstheme="minorHAnsi"/>
                <w:sz w:val="16"/>
              </w:rPr>
            </w:pPr>
          </w:p>
          <w:p w14:paraId="06EBBFE9" w14:textId="47CB002C" w:rsidR="008750A7" w:rsidRDefault="008750A7" w:rsidP="008750A7">
            <w:pPr>
              <w:tabs>
                <w:tab w:val="right" w:leader="dot" w:pos="8789"/>
              </w:tabs>
              <w:spacing w:before="40"/>
              <w:rPr>
                <w:rFonts w:asciiTheme="minorHAnsi" w:hAnsiTheme="minorHAnsi" w:cstheme="minorHAnsi"/>
                <w:b/>
                <w:sz w:val="16"/>
              </w:rPr>
            </w:pPr>
            <w:r w:rsidRPr="00CF4F9A">
              <w:rPr>
                <w:rFonts w:asciiTheme="minorHAnsi" w:hAnsiTheme="minorHAnsi" w:cstheme="minorHAnsi"/>
                <w:sz w:val="16"/>
              </w:rPr>
              <w:t xml:space="preserve">              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559" w:type="dxa"/>
          </w:tcPr>
          <w:p w14:paraId="1D2DF8BB" w14:textId="77777777" w:rsidR="008750A7" w:rsidRDefault="008750A7" w:rsidP="000F2B1E">
            <w:pPr>
              <w:ind w:right="-70"/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0F2B1E" w:rsidRPr="00CF4F9A" w14:paraId="0782E065" w14:textId="77777777" w:rsidTr="001D2CB0">
        <w:trPr>
          <w:cantSplit/>
          <w:trHeight w:val="77"/>
        </w:trPr>
        <w:tc>
          <w:tcPr>
            <w:tcW w:w="9073" w:type="dxa"/>
            <w:gridSpan w:val="3"/>
          </w:tcPr>
          <w:p w14:paraId="5D79EF48" w14:textId="6760F120" w:rsidR="000F2B1E" w:rsidRPr="00CF4F9A" w:rsidRDefault="00DF5782" w:rsidP="000F2B1E">
            <w:pPr>
              <w:tabs>
                <w:tab w:val="right" w:leader="dot" w:pos="8789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DECYZJA INŻYNIERA KONTRAKTU</w:t>
            </w:r>
            <w:r w:rsidR="000F2B1E" w:rsidRPr="00CF4F9A">
              <w:rPr>
                <w:rFonts w:asciiTheme="minorHAnsi" w:hAnsiTheme="minorHAnsi" w:cstheme="minorHAnsi"/>
                <w:sz w:val="16"/>
              </w:rPr>
              <w:t xml:space="preserve">: 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7630AB61" w14:textId="77777777" w:rsidR="000F2B1E" w:rsidRPr="00CF4F9A" w:rsidRDefault="000F2B1E" w:rsidP="000F2B1E">
            <w:pPr>
              <w:tabs>
                <w:tab w:val="right" w:leader="dot" w:pos="8789"/>
              </w:tabs>
              <w:spacing w:before="4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442BAE5C" w14:textId="77777777" w:rsidR="000F2B1E" w:rsidRPr="00CF4F9A" w:rsidRDefault="000F2B1E" w:rsidP="000F2B1E">
            <w:pPr>
              <w:tabs>
                <w:tab w:val="right" w:leader="dot" w:pos="8789"/>
              </w:tabs>
              <w:spacing w:before="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ab/>
            </w:r>
          </w:p>
          <w:p w14:paraId="5ACCDEA8" w14:textId="7895D983" w:rsidR="000F2B1E" w:rsidRPr="00CF4F9A" w:rsidRDefault="000F2B1E" w:rsidP="000F2B1E">
            <w:pPr>
              <w:tabs>
                <w:tab w:val="left" w:pos="2694"/>
                <w:tab w:val="left" w:pos="4962"/>
                <w:tab w:val="right" w:leader="dot" w:pos="6804"/>
              </w:tabs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CF4F9A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>zatwierdzenie bez uwag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ab/>
              <w:t>C    zwrot do uzupełnienia</w:t>
            </w:r>
          </w:p>
          <w:p w14:paraId="0086A7B4" w14:textId="715D64B6" w:rsidR="000F2B1E" w:rsidRPr="00CF4F9A" w:rsidRDefault="000F2B1E" w:rsidP="000F2B1E">
            <w:pPr>
              <w:tabs>
                <w:tab w:val="left" w:pos="2694"/>
                <w:tab w:val="right" w:leader="dot" w:pos="8505"/>
              </w:tabs>
              <w:spacing w:after="60"/>
              <w:jc w:val="both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 xml:space="preserve">B    zatwierdzenie z uwagami jw. 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ab/>
              <w:t>X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    </w:t>
            </w:r>
            <w:r w:rsidRPr="00CF4F9A">
              <w:rPr>
                <w:rFonts w:asciiTheme="minorHAnsi" w:hAnsiTheme="minorHAnsi" w:cstheme="minorHAnsi"/>
                <w:sz w:val="14"/>
                <w:szCs w:val="14"/>
              </w:rPr>
              <w:t>odmowa zatwierdzenia</w:t>
            </w:r>
            <w:r w:rsidRPr="00CF4F9A">
              <w:rPr>
                <w:rFonts w:asciiTheme="minorHAnsi" w:hAnsiTheme="minorHAnsi" w:cstheme="minorHAnsi"/>
                <w:sz w:val="16"/>
              </w:rPr>
              <w:t xml:space="preserve">                                 </w:t>
            </w: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DF5782"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..............................................................</w:t>
            </w:r>
          </w:p>
        </w:tc>
        <w:tc>
          <w:tcPr>
            <w:tcW w:w="1559" w:type="dxa"/>
          </w:tcPr>
          <w:p w14:paraId="49996082" w14:textId="70A58DAD" w:rsidR="000F2B1E" w:rsidRDefault="00DF5782" w:rsidP="000F2B1E">
            <w:pPr>
              <w:ind w:right="-70"/>
              <w:jc w:val="both"/>
              <w:rPr>
                <w:rFonts w:asciiTheme="minorHAnsi" w:hAnsiTheme="minorHAnsi" w:cstheme="minorHAnsi"/>
                <w:i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/>
                <w:sz w:val="12"/>
                <w:szCs w:val="12"/>
              </w:rPr>
              <w:t>Otrzymałem</w:t>
            </w:r>
          </w:p>
          <w:p w14:paraId="1A391378" w14:textId="1B38F07E" w:rsidR="00DF5782" w:rsidRPr="00CF4F9A" w:rsidRDefault="00DF5782" w:rsidP="000F2B1E">
            <w:pPr>
              <w:ind w:right="-70"/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/>
                <w:sz w:val="12"/>
                <w:szCs w:val="12"/>
              </w:rPr>
              <w:t>Wykonawca</w:t>
            </w:r>
          </w:p>
          <w:p w14:paraId="6992E982" w14:textId="0652784F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4DE2027" w14:textId="78844D82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069E7029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55BC4876" w14:textId="042F0E93" w:rsidR="000F2B1E" w:rsidRPr="00CF4F9A" w:rsidRDefault="00DF5782" w:rsidP="000F2B1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</w:t>
            </w:r>
            <w:r w:rsidR="000F2B1E" w:rsidRPr="00CF4F9A">
              <w:rPr>
                <w:rFonts w:asciiTheme="minorHAnsi" w:hAnsiTheme="minorHAnsi" w:cstheme="minorHAnsi"/>
                <w:sz w:val="12"/>
                <w:szCs w:val="12"/>
              </w:rPr>
              <w:t>...................................</w:t>
            </w:r>
          </w:p>
          <w:p w14:paraId="3334B14F" w14:textId="77777777" w:rsidR="000F2B1E" w:rsidRPr="00CF4F9A" w:rsidRDefault="000F2B1E" w:rsidP="000F2B1E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CF4F9A">
              <w:rPr>
                <w:rFonts w:asciiTheme="minorHAnsi" w:hAnsiTheme="minorHAnsi" w:cstheme="minorHAnsi"/>
                <w:i/>
                <w:sz w:val="12"/>
                <w:szCs w:val="12"/>
              </w:rPr>
              <w:t>osoba, data, podpis</w:t>
            </w:r>
          </w:p>
        </w:tc>
      </w:tr>
    </w:tbl>
    <w:p w14:paraId="3BD398C2" w14:textId="77777777" w:rsidR="006E2D14" w:rsidRPr="00CF4F9A" w:rsidRDefault="006E2D14">
      <w:pPr>
        <w:rPr>
          <w:rFonts w:asciiTheme="minorHAnsi" w:hAnsiTheme="minorHAnsi" w:cstheme="minorHAnsi"/>
          <w:sz w:val="10"/>
          <w:szCs w:val="10"/>
        </w:rPr>
      </w:pPr>
    </w:p>
    <w:p w14:paraId="3F9C5733" w14:textId="525E6C75" w:rsidR="00805E97" w:rsidRPr="008750A7" w:rsidRDefault="008750A7" w:rsidP="008750A7">
      <w:pPr>
        <w:rPr>
          <w:rFonts w:asciiTheme="minorHAnsi" w:eastAsiaTheme="minorEastAsia" w:hAnsiTheme="minorHAnsi" w:cstheme="minorHAnsi"/>
        </w:rPr>
      </w:pPr>
      <w:r w:rsidRPr="008750A7">
        <w:rPr>
          <w:rFonts w:asciiTheme="minorHAnsi" w:eastAsiaTheme="minorEastAsia" w:hAnsiTheme="minorHAnsi" w:cstheme="minorHAnsi"/>
        </w:rPr>
        <w:t xml:space="preserve">(*) Według każdorazowej decyzji </w:t>
      </w:r>
      <w:r>
        <w:rPr>
          <w:rFonts w:asciiTheme="minorHAnsi" w:eastAsiaTheme="minorEastAsia" w:hAnsiTheme="minorHAnsi" w:cstheme="minorHAnsi"/>
        </w:rPr>
        <w:t>Z</w:t>
      </w:r>
      <w:r w:rsidRPr="008750A7">
        <w:rPr>
          <w:rFonts w:asciiTheme="minorHAnsi" w:eastAsiaTheme="minorEastAsia" w:hAnsiTheme="minorHAnsi" w:cstheme="minorHAnsi"/>
        </w:rPr>
        <w:t>amawiającego o chęci wyrażenia opinii</w:t>
      </w:r>
    </w:p>
    <w:sectPr w:rsidR="00805E97" w:rsidRPr="008750A7" w:rsidSect="00CF4F9A">
      <w:headerReference w:type="default" r:id="rId7"/>
      <w:footerReference w:type="even" r:id="rId8"/>
      <w:footerReference w:type="default" r:id="rId9"/>
      <w:pgSz w:w="11907" w:h="16840" w:code="9"/>
      <w:pgMar w:top="720" w:right="720" w:bottom="993" w:left="720" w:header="426" w:footer="2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67789" w14:textId="77777777" w:rsidR="00226686" w:rsidRDefault="00226686">
      <w:r>
        <w:separator/>
      </w:r>
    </w:p>
  </w:endnote>
  <w:endnote w:type="continuationSeparator" w:id="0">
    <w:p w14:paraId="111DCF04" w14:textId="77777777" w:rsidR="00226686" w:rsidRDefault="0022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19DE" w14:textId="77777777" w:rsidR="00FF3B00" w:rsidRDefault="00FF3B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1852CE" w14:textId="77777777" w:rsidR="00FF3B00" w:rsidRDefault="00FF3B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Borders>
        <w:top w:val="single" w:sz="8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187DD5" w:rsidRPr="00AA243C" w14:paraId="6839A448" w14:textId="77777777" w:rsidTr="005218B6">
      <w:tc>
        <w:tcPr>
          <w:tcW w:w="2288" w:type="dxa"/>
          <w:shd w:val="clear" w:color="auto" w:fill="auto"/>
        </w:tcPr>
        <w:p w14:paraId="696A4EB7" w14:textId="77777777" w:rsidR="00187DD5" w:rsidRPr="00AA243C" w:rsidRDefault="00187DD5" w:rsidP="00187DD5">
          <w:pPr>
            <w:pStyle w:val="Nagwek"/>
            <w:rPr>
              <w:rFonts w:ascii="Arial Narrow" w:hAnsi="Arial Narrow"/>
              <w:noProof/>
              <w:sz w:val="6"/>
              <w:szCs w:val="6"/>
            </w:rPr>
          </w:pPr>
        </w:p>
      </w:tc>
      <w:tc>
        <w:tcPr>
          <w:tcW w:w="8168" w:type="dxa"/>
          <w:shd w:val="clear" w:color="auto" w:fill="auto"/>
        </w:tcPr>
        <w:p w14:paraId="2E5AB0B4" w14:textId="77777777" w:rsidR="00187DD5" w:rsidRPr="00AA243C" w:rsidRDefault="00187DD5" w:rsidP="00187DD5">
          <w:pPr>
            <w:pStyle w:val="Nagwek"/>
            <w:jc w:val="center"/>
            <w:rPr>
              <w:rFonts w:ascii="Arial Narrow" w:hAnsi="Arial Narrow" w:cs="Arial"/>
              <w:sz w:val="6"/>
              <w:szCs w:val="6"/>
              <w:lang w:eastAsia="en-US" w:bidi="en-US"/>
            </w:rPr>
          </w:pPr>
        </w:p>
      </w:tc>
    </w:tr>
    <w:tr w:rsidR="00187DD5" w:rsidRPr="00B55AD9" w14:paraId="506DFB78" w14:textId="77777777" w:rsidTr="005218B6">
      <w:tc>
        <w:tcPr>
          <w:tcW w:w="2288" w:type="dxa"/>
          <w:shd w:val="clear" w:color="auto" w:fill="auto"/>
        </w:tcPr>
        <w:p w14:paraId="06605585" w14:textId="77777777" w:rsidR="00187DD5" w:rsidRPr="00B55AD9" w:rsidRDefault="00187DD5" w:rsidP="00187DD5">
          <w:pPr>
            <w:pStyle w:val="Nagwek"/>
            <w:rPr>
              <w:rFonts w:ascii="Calibri" w:hAnsi="Calibri"/>
              <w:sz w:val="22"/>
              <w:szCs w:val="22"/>
              <w:lang w:val="en-US" w:eastAsia="en-US" w:bidi="en-US"/>
            </w:rPr>
          </w:pPr>
          <w:r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26551645" wp14:editId="29440938">
                <wp:extent cx="971550" cy="323850"/>
                <wp:effectExtent l="0" t="0" r="0" b="0"/>
                <wp:docPr id="6" name="Obraz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shd w:val="clear" w:color="auto" w:fill="auto"/>
        </w:tcPr>
        <w:p w14:paraId="38BD905B" w14:textId="77777777" w:rsidR="00187DD5" w:rsidRPr="00B55AD9" w:rsidRDefault="00187DD5" w:rsidP="00187DD5">
          <w:pPr>
            <w:pStyle w:val="Nagwek"/>
            <w:jc w:val="center"/>
            <w:rPr>
              <w:rFonts w:ascii="Calibri" w:hAnsi="Calibri"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 w:cs="Arial"/>
              <w:sz w:val="18"/>
              <w:szCs w:val="18"/>
              <w:lang w:eastAsia="en-US" w:bidi="en-US"/>
            </w:rPr>
            <w:t>©</w:t>
          </w: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 </w:t>
          </w:r>
          <w:proofErr w:type="spellStart"/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>Portico</w:t>
          </w:r>
          <w:proofErr w:type="spellEnd"/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 Project Management Sp. z o.o. i Wspólnicy Spółka komandytowa</w:t>
          </w:r>
        </w:p>
        <w:p w14:paraId="5B57C002" w14:textId="77777777" w:rsidR="00187DD5" w:rsidRPr="00B55AD9" w:rsidRDefault="00187DD5" w:rsidP="00187DD5">
          <w:pPr>
            <w:pStyle w:val="Nagwek"/>
            <w:jc w:val="center"/>
            <w:rPr>
              <w:rFonts w:ascii="Calibri" w:hAnsi="Calibri"/>
              <w:bCs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ul. Spokojna 5, 01-044 Warszawa; tel. + 48 22 749 17 30, </w:t>
          </w:r>
          <w:hyperlink r:id="rId2" w:history="1">
            <w:r w:rsidRPr="00B55AD9">
              <w:rPr>
                <w:rStyle w:val="Hipercze"/>
                <w:rFonts w:ascii="Calibri" w:hAnsi="Calibri" w:cs="Arial"/>
                <w:sz w:val="18"/>
                <w:szCs w:val="18"/>
                <w:lang w:eastAsia="en-US" w:bidi="en-US"/>
              </w:rPr>
              <w:t>www.portico.com.pl</w:t>
            </w:r>
          </w:hyperlink>
        </w:p>
      </w:tc>
    </w:tr>
  </w:tbl>
  <w:p w14:paraId="308D4AFE" w14:textId="77777777" w:rsidR="001F5DBC" w:rsidRPr="00187DD5" w:rsidRDefault="001F5DBC" w:rsidP="007A77C7">
    <w:pPr>
      <w:pStyle w:val="Stopka"/>
      <w:tabs>
        <w:tab w:val="left" w:pos="754"/>
      </w:tabs>
      <w:jc w:val="center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1C191" w14:textId="77777777" w:rsidR="00226686" w:rsidRDefault="00226686">
      <w:r>
        <w:separator/>
      </w:r>
    </w:p>
  </w:footnote>
  <w:footnote w:type="continuationSeparator" w:id="0">
    <w:p w14:paraId="2E5E1897" w14:textId="77777777" w:rsidR="00226686" w:rsidRDefault="00226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5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7849"/>
    </w:tblGrid>
    <w:tr w:rsidR="007B5593" w14:paraId="42317FC5" w14:textId="77777777" w:rsidTr="007B5593">
      <w:trPr>
        <w:trHeight w:val="703"/>
      </w:trPr>
      <w:tc>
        <w:tcPr>
          <w:tcW w:w="2127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799A2977" w14:textId="3E6F753B" w:rsidR="007B5593" w:rsidRDefault="007B5593">
          <w:pPr>
            <w:pStyle w:val="Nagwek"/>
            <w:tabs>
              <w:tab w:val="left" w:pos="708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76324E6F" w14:textId="77777777" w:rsidR="00CF4F9A" w:rsidRDefault="00CF4F9A" w:rsidP="00187DD5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  <w:t xml:space="preserve">Budowa kampusu Akademii Muzycznej imienia Feliksa Nowowiejskiego </w:t>
          </w:r>
        </w:p>
        <w:p w14:paraId="40A2D77C" w14:textId="6C1ED730" w:rsidR="007B5593" w:rsidRPr="00CF4F9A" w:rsidRDefault="00CF4F9A" w:rsidP="00187DD5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  <w:lang w:val="pl-PL"/>
            </w:rPr>
            <w:t>w Bydgoszczy</w:t>
          </w:r>
        </w:p>
      </w:tc>
    </w:tr>
  </w:tbl>
  <w:p w14:paraId="64B5FBB8" w14:textId="77777777" w:rsidR="007B5593" w:rsidRPr="007B5593" w:rsidRDefault="007B5593" w:rsidP="007B5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0DB"/>
    <w:multiLevelType w:val="hybridMultilevel"/>
    <w:tmpl w:val="91480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64A1C"/>
    <w:multiLevelType w:val="hybridMultilevel"/>
    <w:tmpl w:val="CA162F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3EDABA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335AE"/>
    <w:multiLevelType w:val="multilevel"/>
    <w:tmpl w:val="1488143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7"/>
        </w:tabs>
        <w:ind w:left="1447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9"/>
        </w:tabs>
        <w:ind w:left="215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71"/>
        </w:tabs>
        <w:ind w:left="2871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3" w15:restartNumberingAfterBreak="0">
    <w:nsid w:val="05210106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4" w15:restartNumberingAfterBreak="0">
    <w:nsid w:val="05891543"/>
    <w:multiLevelType w:val="hybridMultilevel"/>
    <w:tmpl w:val="C4DCA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171E15"/>
    <w:multiLevelType w:val="hybridMultilevel"/>
    <w:tmpl w:val="CB0AE1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945F8A"/>
    <w:multiLevelType w:val="hybridMultilevel"/>
    <w:tmpl w:val="3FCCF9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02B7D"/>
    <w:multiLevelType w:val="multilevel"/>
    <w:tmpl w:val="3EF240A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0A35DC3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B1533"/>
    <w:multiLevelType w:val="hybridMultilevel"/>
    <w:tmpl w:val="B694E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90E4D"/>
    <w:multiLevelType w:val="hybridMultilevel"/>
    <w:tmpl w:val="AE4AD8A4"/>
    <w:lvl w:ilvl="0" w:tplc="74A0B1E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806B8"/>
    <w:multiLevelType w:val="hybridMultilevel"/>
    <w:tmpl w:val="F64688C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1CAE0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CD6A9A"/>
    <w:multiLevelType w:val="multilevel"/>
    <w:tmpl w:val="D26870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3" w15:restartNumberingAfterBreak="0">
    <w:nsid w:val="1CCE4AF7"/>
    <w:multiLevelType w:val="hybridMultilevel"/>
    <w:tmpl w:val="D1E600FC"/>
    <w:lvl w:ilvl="0" w:tplc="9448F9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8B2FF2"/>
    <w:multiLevelType w:val="multilevel"/>
    <w:tmpl w:val="11E25E80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2DCD3FF8"/>
    <w:multiLevelType w:val="hybridMultilevel"/>
    <w:tmpl w:val="06E855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E96158"/>
    <w:multiLevelType w:val="hybridMultilevel"/>
    <w:tmpl w:val="E1286E2C"/>
    <w:lvl w:ilvl="0" w:tplc="4340668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4D54B5"/>
    <w:multiLevelType w:val="multilevel"/>
    <w:tmpl w:val="CA8E56AE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3"/>
        </w:tabs>
        <w:ind w:left="853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8" w15:restartNumberingAfterBreak="0">
    <w:nsid w:val="37905204"/>
    <w:multiLevelType w:val="hybridMultilevel"/>
    <w:tmpl w:val="7F008A24"/>
    <w:lvl w:ilvl="0" w:tplc="5CAC95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C628A9"/>
    <w:multiLevelType w:val="singleLevel"/>
    <w:tmpl w:val="B0C63E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BE4C90"/>
    <w:multiLevelType w:val="multilevel"/>
    <w:tmpl w:val="06F8D9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FA01D6B"/>
    <w:multiLevelType w:val="hybridMultilevel"/>
    <w:tmpl w:val="C36455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936CF"/>
    <w:multiLevelType w:val="multilevel"/>
    <w:tmpl w:val="51744724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8B33E03"/>
    <w:multiLevelType w:val="hybridMultilevel"/>
    <w:tmpl w:val="A8D47F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8774FC"/>
    <w:multiLevelType w:val="hybridMultilevel"/>
    <w:tmpl w:val="1B7E04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1E386E"/>
    <w:multiLevelType w:val="multilevel"/>
    <w:tmpl w:val="2ADCB8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56303662"/>
    <w:multiLevelType w:val="multilevel"/>
    <w:tmpl w:val="28DA86C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7" w15:restartNumberingAfterBreak="0">
    <w:nsid w:val="59A67D12"/>
    <w:multiLevelType w:val="multilevel"/>
    <w:tmpl w:val="A4D4FB4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2"/>
        </w:tabs>
        <w:ind w:left="11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44"/>
        </w:tabs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28" w15:restartNumberingAfterBreak="0">
    <w:nsid w:val="5E954D36"/>
    <w:multiLevelType w:val="hybridMultilevel"/>
    <w:tmpl w:val="BAEECE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8779F0"/>
    <w:multiLevelType w:val="hybridMultilevel"/>
    <w:tmpl w:val="AF6E9A5C"/>
    <w:lvl w:ilvl="0" w:tplc="608A2B4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F26B7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5552C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2" w15:restartNumberingAfterBreak="0">
    <w:nsid w:val="69B63AED"/>
    <w:multiLevelType w:val="hybridMultilevel"/>
    <w:tmpl w:val="324C0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2F1719"/>
    <w:multiLevelType w:val="multilevel"/>
    <w:tmpl w:val="8110A91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85"/>
        </w:tabs>
        <w:ind w:left="358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10"/>
        </w:tabs>
        <w:ind w:left="5010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34" w15:restartNumberingAfterBreak="0">
    <w:nsid w:val="7A6C5C12"/>
    <w:multiLevelType w:val="hybridMultilevel"/>
    <w:tmpl w:val="2FECDD02"/>
    <w:lvl w:ilvl="0" w:tplc="C4F69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27"/>
  </w:num>
  <w:num w:numId="4">
    <w:abstractNumId w:val="2"/>
  </w:num>
  <w:num w:numId="5">
    <w:abstractNumId w:val="22"/>
  </w:num>
  <w:num w:numId="6">
    <w:abstractNumId w:val="20"/>
  </w:num>
  <w:num w:numId="7">
    <w:abstractNumId w:val="25"/>
  </w:num>
  <w:num w:numId="8">
    <w:abstractNumId w:val="7"/>
  </w:num>
  <w:num w:numId="9">
    <w:abstractNumId w:val="17"/>
  </w:num>
  <w:num w:numId="10">
    <w:abstractNumId w:val="19"/>
  </w:num>
  <w:num w:numId="11">
    <w:abstractNumId w:val="26"/>
  </w:num>
  <w:num w:numId="12">
    <w:abstractNumId w:val="12"/>
  </w:num>
  <w:num w:numId="13">
    <w:abstractNumId w:val="3"/>
  </w:num>
  <w:num w:numId="14">
    <w:abstractNumId w:val="31"/>
  </w:num>
  <w:num w:numId="15">
    <w:abstractNumId w:val="29"/>
  </w:num>
  <w:num w:numId="16">
    <w:abstractNumId w:val="16"/>
  </w:num>
  <w:num w:numId="17">
    <w:abstractNumId w:val="11"/>
  </w:num>
  <w:num w:numId="18">
    <w:abstractNumId w:val="32"/>
  </w:num>
  <w:num w:numId="19">
    <w:abstractNumId w:val="1"/>
  </w:num>
  <w:num w:numId="20">
    <w:abstractNumId w:val="4"/>
  </w:num>
  <w:num w:numId="21">
    <w:abstractNumId w:val="10"/>
  </w:num>
  <w:num w:numId="22">
    <w:abstractNumId w:val="6"/>
  </w:num>
  <w:num w:numId="23">
    <w:abstractNumId w:val="24"/>
  </w:num>
  <w:num w:numId="24">
    <w:abstractNumId w:val="5"/>
  </w:num>
  <w:num w:numId="25">
    <w:abstractNumId w:val="23"/>
  </w:num>
  <w:num w:numId="26">
    <w:abstractNumId w:val="0"/>
  </w:num>
  <w:num w:numId="27">
    <w:abstractNumId w:val="15"/>
  </w:num>
  <w:num w:numId="28">
    <w:abstractNumId w:val="21"/>
  </w:num>
  <w:num w:numId="29">
    <w:abstractNumId w:val="18"/>
  </w:num>
  <w:num w:numId="30">
    <w:abstractNumId w:val="34"/>
  </w:num>
  <w:num w:numId="31">
    <w:abstractNumId w:val="13"/>
  </w:num>
  <w:num w:numId="32">
    <w:abstractNumId w:val="9"/>
  </w:num>
  <w:num w:numId="33">
    <w:abstractNumId w:val="30"/>
  </w:num>
  <w:num w:numId="34">
    <w:abstractNumId w:val="30"/>
    <w:lvlOverride w:ilvl="0">
      <w:startOverride w:val="1"/>
    </w:lvlOverride>
  </w:num>
  <w:num w:numId="35">
    <w:abstractNumId w:val="2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C7"/>
    <w:rsid w:val="0002317A"/>
    <w:rsid w:val="00072FC7"/>
    <w:rsid w:val="00074189"/>
    <w:rsid w:val="000E6879"/>
    <w:rsid w:val="000F0935"/>
    <w:rsid w:val="000F2B1E"/>
    <w:rsid w:val="001008D6"/>
    <w:rsid w:val="00107346"/>
    <w:rsid w:val="00120FEC"/>
    <w:rsid w:val="00124A3E"/>
    <w:rsid w:val="0013189D"/>
    <w:rsid w:val="00141936"/>
    <w:rsid w:val="0017371C"/>
    <w:rsid w:val="00187DD5"/>
    <w:rsid w:val="001A1985"/>
    <w:rsid w:val="001D2CB0"/>
    <w:rsid w:val="001F1CF5"/>
    <w:rsid w:val="001F5DBC"/>
    <w:rsid w:val="00211ED3"/>
    <w:rsid w:val="00226686"/>
    <w:rsid w:val="002648E1"/>
    <w:rsid w:val="002C59DC"/>
    <w:rsid w:val="002F7761"/>
    <w:rsid w:val="003D2721"/>
    <w:rsid w:val="00401F80"/>
    <w:rsid w:val="0040472F"/>
    <w:rsid w:val="0042763A"/>
    <w:rsid w:val="00430953"/>
    <w:rsid w:val="0043100D"/>
    <w:rsid w:val="00447C3C"/>
    <w:rsid w:val="00453F2F"/>
    <w:rsid w:val="004B6233"/>
    <w:rsid w:val="004E3214"/>
    <w:rsid w:val="00523B93"/>
    <w:rsid w:val="00546C74"/>
    <w:rsid w:val="00573AE7"/>
    <w:rsid w:val="0058412F"/>
    <w:rsid w:val="005915D8"/>
    <w:rsid w:val="005A14CE"/>
    <w:rsid w:val="005A5D15"/>
    <w:rsid w:val="005E6162"/>
    <w:rsid w:val="005F0C79"/>
    <w:rsid w:val="005F0F96"/>
    <w:rsid w:val="005F1935"/>
    <w:rsid w:val="00612E1E"/>
    <w:rsid w:val="006326F4"/>
    <w:rsid w:val="00643A73"/>
    <w:rsid w:val="00646E17"/>
    <w:rsid w:val="00650085"/>
    <w:rsid w:val="006607BC"/>
    <w:rsid w:val="00684BBA"/>
    <w:rsid w:val="00687BED"/>
    <w:rsid w:val="006A6A1F"/>
    <w:rsid w:val="006B708E"/>
    <w:rsid w:val="006D0B30"/>
    <w:rsid w:val="006E2D14"/>
    <w:rsid w:val="006E3C63"/>
    <w:rsid w:val="006F0FEE"/>
    <w:rsid w:val="00723A81"/>
    <w:rsid w:val="007270DB"/>
    <w:rsid w:val="00753EAF"/>
    <w:rsid w:val="00761618"/>
    <w:rsid w:val="00771639"/>
    <w:rsid w:val="00783D30"/>
    <w:rsid w:val="007A77C7"/>
    <w:rsid w:val="007B5593"/>
    <w:rsid w:val="007E5327"/>
    <w:rsid w:val="00805E97"/>
    <w:rsid w:val="00807DBE"/>
    <w:rsid w:val="00814B46"/>
    <w:rsid w:val="00821AC6"/>
    <w:rsid w:val="008750A7"/>
    <w:rsid w:val="008D45DE"/>
    <w:rsid w:val="008D48D5"/>
    <w:rsid w:val="008D7BDA"/>
    <w:rsid w:val="008E648F"/>
    <w:rsid w:val="00904BA5"/>
    <w:rsid w:val="00907651"/>
    <w:rsid w:val="009475C9"/>
    <w:rsid w:val="00997529"/>
    <w:rsid w:val="00997E87"/>
    <w:rsid w:val="009A51DC"/>
    <w:rsid w:val="009C7F78"/>
    <w:rsid w:val="009F1AA0"/>
    <w:rsid w:val="009F3318"/>
    <w:rsid w:val="009F6885"/>
    <w:rsid w:val="00A35C5B"/>
    <w:rsid w:val="00A44470"/>
    <w:rsid w:val="00A71008"/>
    <w:rsid w:val="00AA68CA"/>
    <w:rsid w:val="00AB6702"/>
    <w:rsid w:val="00AC7A6E"/>
    <w:rsid w:val="00AE047C"/>
    <w:rsid w:val="00AE635B"/>
    <w:rsid w:val="00AF1A11"/>
    <w:rsid w:val="00B35AC9"/>
    <w:rsid w:val="00B95F35"/>
    <w:rsid w:val="00BF0BC7"/>
    <w:rsid w:val="00BF6926"/>
    <w:rsid w:val="00C00370"/>
    <w:rsid w:val="00C647A7"/>
    <w:rsid w:val="00CB2D39"/>
    <w:rsid w:val="00CD26F9"/>
    <w:rsid w:val="00CD2AA6"/>
    <w:rsid w:val="00CE7504"/>
    <w:rsid w:val="00CF4F9A"/>
    <w:rsid w:val="00D02BA6"/>
    <w:rsid w:val="00D05B9C"/>
    <w:rsid w:val="00D409A2"/>
    <w:rsid w:val="00DA4005"/>
    <w:rsid w:val="00DB3041"/>
    <w:rsid w:val="00DD35F6"/>
    <w:rsid w:val="00DD4668"/>
    <w:rsid w:val="00DE065F"/>
    <w:rsid w:val="00DF5782"/>
    <w:rsid w:val="00E016C4"/>
    <w:rsid w:val="00E2571D"/>
    <w:rsid w:val="00E4584B"/>
    <w:rsid w:val="00F115EC"/>
    <w:rsid w:val="00F11AB7"/>
    <w:rsid w:val="00F3229C"/>
    <w:rsid w:val="00F32A4B"/>
    <w:rsid w:val="00F55272"/>
    <w:rsid w:val="00F56E9A"/>
    <w:rsid w:val="00F57439"/>
    <w:rsid w:val="00F72346"/>
    <w:rsid w:val="00FA02CF"/>
    <w:rsid w:val="00FC0815"/>
    <w:rsid w:val="00FD4D5D"/>
    <w:rsid w:val="00FF3B00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DEE625"/>
  <w15:docId w15:val="{27836CF6-5266-4BF8-AF6C-17C22B65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B1E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pPr>
      <w:jc w:val="both"/>
    </w:pPr>
    <w:rPr>
      <w:b/>
      <w:bCs/>
      <w:sz w:val="18"/>
    </w:rPr>
  </w:style>
  <w:style w:type="table" w:styleId="Tabela-SieWeb2">
    <w:name w:val="Table Web 2"/>
    <w:basedOn w:val="Standardowy"/>
    <w:rsid w:val="001F1CF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1">
    <w:name w:val="Table Style1"/>
    <w:basedOn w:val="Standardowy"/>
    <w:rsid w:val="001F1CF5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2" w:space="0" w:color="auto"/>
        <w:insideV w:val="single" w:sz="2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7B5593"/>
  </w:style>
  <w:style w:type="paragraph" w:styleId="Tekstdymka">
    <w:name w:val="Balloon Text"/>
    <w:basedOn w:val="Normalny"/>
    <w:link w:val="TekstdymkaZnak"/>
    <w:uiPriority w:val="99"/>
    <w:semiHidden/>
    <w:unhideWhenUsed/>
    <w:rsid w:val="007B55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5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B5593"/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C647A7"/>
  </w:style>
  <w:style w:type="character" w:styleId="Hipercze">
    <w:name w:val="Hyperlink"/>
    <w:basedOn w:val="Domylnaczcionkaakapitu"/>
    <w:uiPriority w:val="99"/>
    <w:semiHidden/>
    <w:unhideWhenUsed/>
    <w:rsid w:val="00C647A7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F2B1E"/>
    <w:pPr>
      <w:ind w:left="720"/>
      <w:contextualSpacing/>
    </w:pPr>
  </w:style>
  <w:style w:type="character" w:styleId="Wyrnienieintensywne">
    <w:name w:val="Intense Emphasis"/>
    <w:uiPriority w:val="21"/>
    <w:qFormat/>
    <w:rsid w:val="000F2B1E"/>
    <w:rPr>
      <w:rFonts w:ascii="Arial" w:hAnsi="Arial"/>
      <w:b/>
      <w:bCs/>
      <w:caps/>
      <w:spacing w:val="10"/>
      <w:sz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basedOn w:val="Domylnaczcionkaakapitu"/>
    <w:link w:val="Akapitzlist"/>
    <w:uiPriority w:val="34"/>
    <w:rsid w:val="000F2B1E"/>
    <w:rPr>
      <w:rFonts w:ascii="Arial" w:hAnsi="Arial"/>
    </w:rPr>
  </w:style>
  <w:style w:type="paragraph" w:customStyle="1" w:styleId="Akapitzlist2">
    <w:name w:val="Akapit z listą 2"/>
    <w:basedOn w:val="Akapitzlist"/>
    <w:qFormat/>
    <w:rsid w:val="000F2B1E"/>
    <w:pPr>
      <w:spacing w:before="60" w:after="60"/>
      <w:ind w:left="1440" w:hanging="360"/>
      <w:contextualSpacing w:val="0"/>
    </w:pPr>
    <w:rPr>
      <w:rFonts w:eastAsiaTheme="minorEastAsia" w:cstheme="minorBid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B1E"/>
    <w:rPr>
      <w:rFonts w:ascii="Arial" w:hAnsi="Arial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5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SAP120</dc:creator>
  <cp:keywords/>
  <dc:description/>
  <cp:lastModifiedBy>Tomasz Małyszko</cp:lastModifiedBy>
  <cp:revision>2</cp:revision>
  <cp:lastPrinted>2005-01-04T16:25:00Z</cp:lastPrinted>
  <dcterms:created xsi:type="dcterms:W3CDTF">2021-06-27T21:48:00Z</dcterms:created>
  <dcterms:modified xsi:type="dcterms:W3CDTF">2021-06-27T21:48:00Z</dcterms:modified>
</cp:coreProperties>
</file>