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F7" w:rsidRPr="00E876A0" w:rsidRDefault="003D2AF7" w:rsidP="003D2AF7">
      <w:pPr>
        <w:spacing w:after="0" w:line="276" w:lineRule="auto"/>
        <w:ind w:left="4820"/>
        <w:rPr>
          <w:rFonts w:ascii="Poppins" w:hAnsi="Poppins" w:cs="Poppins"/>
          <w:b/>
          <w:sz w:val="20"/>
          <w:szCs w:val="20"/>
        </w:rPr>
      </w:pPr>
      <w:r w:rsidRPr="00E876A0">
        <w:rPr>
          <w:rFonts w:ascii="Poppins" w:hAnsi="Poppins" w:cs="Poppins"/>
          <w:b/>
          <w:sz w:val="20"/>
          <w:szCs w:val="20"/>
        </w:rPr>
        <w:t>Zamawiający:</w:t>
      </w:r>
    </w:p>
    <w:p w:rsidR="003D2AF7" w:rsidRDefault="003D2AF7" w:rsidP="003D2AF7">
      <w:pPr>
        <w:spacing w:after="0" w:line="276" w:lineRule="auto"/>
        <w:ind w:left="48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Akademia Muzyczna im. F. Nowowiejskiego w Bydgoszczy</w:t>
      </w:r>
    </w:p>
    <w:p w:rsidR="003D2AF7" w:rsidRPr="00E876A0" w:rsidRDefault="003D2AF7" w:rsidP="003D2AF7">
      <w:pPr>
        <w:spacing w:after="0" w:line="276" w:lineRule="auto"/>
        <w:ind w:left="48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ul. Słowackiego 7, 85-008 Bydgoszcz</w:t>
      </w:r>
    </w:p>
    <w:p w:rsidR="003D2AF7" w:rsidRPr="00E876A0" w:rsidRDefault="003D2AF7" w:rsidP="003D2AF7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  <w:r w:rsidRPr="00E876A0">
        <w:rPr>
          <w:rFonts w:ascii="Poppins" w:hAnsi="Poppins" w:cs="Poppins"/>
          <w:b/>
          <w:sz w:val="20"/>
          <w:szCs w:val="20"/>
        </w:rPr>
        <w:t>Wykonawca:</w:t>
      </w:r>
    </w:p>
    <w:p w:rsidR="003D2AF7" w:rsidRPr="00E876A0" w:rsidRDefault="003D2AF7" w:rsidP="003D2AF7">
      <w:pPr>
        <w:spacing w:after="0" w:line="360" w:lineRule="auto"/>
        <w:ind w:right="5954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…………………………………………………</w:t>
      </w:r>
    </w:p>
    <w:p w:rsidR="003D2AF7" w:rsidRPr="00E876A0" w:rsidRDefault="003D2AF7" w:rsidP="003D2AF7">
      <w:pPr>
        <w:spacing w:after="0" w:line="360" w:lineRule="auto"/>
        <w:ind w:right="5954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…………………………………………………</w:t>
      </w:r>
    </w:p>
    <w:p w:rsidR="003D2AF7" w:rsidRPr="00D74A83" w:rsidRDefault="003D2AF7" w:rsidP="003D2AF7">
      <w:pPr>
        <w:ind w:right="5953"/>
        <w:rPr>
          <w:rFonts w:ascii="Poppins" w:hAnsi="Poppins" w:cs="Poppins"/>
          <w:i/>
          <w:szCs w:val="20"/>
        </w:rPr>
      </w:pPr>
      <w:r w:rsidRPr="00E876A0">
        <w:rPr>
          <w:rFonts w:ascii="Poppins" w:hAnsi="Poppins" w:cs="Poppins"/>
          <w:i/>
          <w:sz w:val="20"/>
          <w:szCs w:val="20"/>
        </w:rPr>
        <w:t xml:space="preserve"> (pełna nazwa/firma, adres)</w:t>
      </w:r>
    </w:p>
    <w:p w:rsidR="003D2AF7" w:rsidRPr="00D74A83" w:rsidRDefault="003D2AF7" w:rsidP="003D2AF7">
      <w:pPr>
        <w:spacing w:after="0" w:line="276" w:lineRule="auto"/>
        <w:jc w:val="center"/>
        <w:rPr>
          <w:rFonts w:ascii="Poppins" w:hAnsi="Poppins" w:cs="Poppins"/>
          <w:b/>
          <w:szCs w:val="20"/>
          <w:u w:val="single"/>
        </w:rPr>
      </w:pPr>
      <w:r w:rsidRPr="00D74A83">
        <w:rPr>
          <w:rFonts w:ascii="Poppins" w:hAnsi="Poppins" w:cs="Poppins"/>
          <w:b/>
          <w:szCs w:val="20"/>
          <w:u w:val="single"/>
        </w:rPr>
        <w:t xml:space="preserve">Oświadczenie wykonawcy </w:t>
      </w:r>
    </w:p>
    <w:p w:rsidR="003D2AF7" w:rsidRPr="00D74A83" w:rsidRDefault="003D2AF7" w:rsidP="003D2AF7">
      <w:pPr>
        <w:spacing w:after="0" w:line="276" w:lineRule="auto"/>
        <w:jc w:val="center"/>
        <w:rPr>
          <w:rFonts w:ascii="Poppins" w:hAnsi="Poppins" w:cs="Poppins"/>
          <w:b/>
          <w:sz w:val="6"/>
          <w:szCs w:val="20"/>
          <w:u w:val="single"/>
        </w:rPr>
      </w:pPr>
    </w:p>
    <w:p w:rsidR="003D2AF7" w:rsidRPr="00E876A0" w:rsidRDefault="003D2AF7" w:rsidP="003D2AF7">
      <w:pPr>
        <w:spacing w:after="0" w:line="276" w:lineRule="auto"/>
        <w:jc w:val="center"/>
        <w:rPr>
          <w:rFonts w:ascii="Poppins" w:hAnsi="Poppins" w:cs="Poppins"/>
          <w:b/>
          <w:sz w:val="20"/>
          <w:szCs w:val="20"/>
        </w:rPr>
      </w:pPr>
      <w:r w:rsidRPr="00E876A0">
        <w:rPr>
          <w:rFonts w:ascii="Poppins" w:hAnsi="Poppins" w:cs="Poppins"/>
          <w:b/>
          <w:sz w:val="20"/>
          <w:szCs w:val="20"/>
        </w:rPr>
        <w:t xml:space="preserve">składane jako podmiotowy środek dowodowy na potwierdzenie, że wykonawca </w:t>
      </w:r>
    </w:p>
    <w:p w:rsidR="003D2AF7" w:rsidRPr="00E876A0" w:rsidRDefault="003D2AF7" w:rsidP="003D2AF7">
      <w:pPr>
        <w:spacing w:after="0" w:line="276" w:lineRule="auto"/>
        <w:jc w:val="center"/>
        <w:rPr>
          <w:rFonts w:ascii="Poppins" w:hAnsi="Poppins" w:cs="Poppins"/>
          <w:b/>
          <w:sz w:val="20"/>
          <w:szCs w:val="20"/>
        </w:rPr>
      </w:pPr>
      <w:r w:rsidRPr="00E876A0">
        <w:rPr>
          <w:rFonts w:ascii="Poppins" w:hAnsi="Poppins" w:cs="Poppins"/>
          <w:b/>
          <w:sz w:val="20"/>
          <w:szCs w:val="20"/>
        </w:rPr>
        <w:t xml:space="preserve">nie podlega wykluczeniu na podstawie art. 108 ust. 1 pkt 5 </w:t>
      </w:r>
    </w:p>
    <w:p w:rsidR="003D2AF7" w:rsidRPr="00E876A0" w:rsidRDefault="003D2AF7" w:rsidP="003D2AF7">
      <w:pPr>
        <w:spacing w:after="0" w:line="276" w:lineRule="auto"/>
        <w:jc w:val="center"/>
        <w:rPr>
          <w:rFonts w:ascii="Poppins" w:hAnsi="Poppins" w:cs="Poppins"/>
          <w:b/>
          <w:sz w:val="20"/>
          <w:szCs w:val="20"/>
        </w:rPr>
      </w:pPr>
      <w:r w:rsidRPr="00E876A0">
        <w:rPr>
          <w:rFonts w:ascii="Poppins" w:hAnsi="Poppins" w:cs="Poppins"/>
          <w:b/>
          <w:sz w:val="20"/>
          <w:szCs w:val="20"/>
        </w:rPr>
        <w:t>ustawy z dnia 11 września 2019 r. Prawo zamówień publicznych</w:t>
      </w:r>
    </w:p>
    <w:p w:rsidR="003D2AF7" w:rsidRPr="00D74A83" w:rsidRDefault="003D2AF7" w:rsidP="003D2AF7">
      <w:pPr>
        <w:spacing w:before="120" w:after="0" w:line="240" w:lineRule="auto"/>
        <w:jc w:val="center"/>
        <w:rPr>
          <w:rFonts w:ascii="Poppins" w:hAnsi="Poppins" w:cs="Poppins"/>
          <w:b/>
          <w:sz w:val="20"/>
          <w:szCs w:val="20"/>
          <w:u w:val="single"/>
        </w:rPr>
      </w:pPr>
      <w:r w:rsidRPr="00D74A83">
        <w:rPr>
          <w:rFonts w:ascii="Poppins" w:hAnsi="Poppins" w:cs="Poppins"/>
          <w:b/>
          <w:sz w:val="18"/>
          <w:szCs w:val="20"/>
          <w:u w:val="single"/>
        </w:rPr>
        <w:t xml:space="preserve">DOTYCZĄCE PRZYNALEŻNOŚCI LUB BRAKU PRZYNALEŻNOŚCI  DO TEJ SAMEJ GRUPY KAPITAŁOWEJ </w:t>
      </w:r>
      <w:r w:rsidRPr="00E876A0">
        <w:rPr>
          <w:rFonts w:ascii="Poppins" w:hAnsi="Poppins" w:cs="Poppins"/>
          <w:b/>
          <w:sz w:val="20"/>
          <w:szCs w:val="20"/>
          <w:u w:val="single"/>
        </w:rPr>
        <w:br/>
      </w:r>
    </w:p>
    <w:p w:rsidR="003D2AF7" w:rsidRPr="00E876A0" w:rsidRDefault="003D2AF7" w:rsidP="003D2AF7">
      <w:pPr>
        <w:spacing w:after="120" w:line="240" w:lineRule="auto"/>
        <w:ind w:firstLine="709"/>
        <w:jc w:val="both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 xml:space="preserve">Na potrzeby postępowania o udzielenie zamówienia publicznego pn. </w:t>
      </w:r>
      <w:r>
        <w:rPr>
          <w:rFonts w:ascii="Poppins" w:hAnsi="Poppins" w:cs="Poppins"/>
          <w:b/>
          <w:sz w:val="20"/>
          <w:szCs w:val="20"/>
        </w:rPr>
        <w:t>„……………………………………………………………………………………………”</w:t>
      </w:r>
      <w:r w:rsidRPr="00E876A0">
        <w:rPr>
          <w:rFonts w:ascii="Poppins" w:hAnsi="Poppins" w:cs="Poppins"/>
          <w:sz w:val="20"/>
          <w:szCs w:val="20"/>
        </w:rPr>
        <w:t xml:space="preserve"> prowadzonego przez </w:t>
      </w:r>
      <w:r>
        <w:rPr>
          <w:rFonts w:ascii="Poppins" w:hAnsi="Poppins" w:cs="Poppins"/>
          <w:sz w:val="20"/>
          <w:szCs w:val="20"/>
        </w:rPr>
        <w:t>Akademię Muzyczną im. F. Nowowiejskiego w Bydgoszczy</w:t>
      </w:r>
      <w:r w:rsidRPr="00E876A0">
        <w:rPr>
          <w:rFonts w:ascii="Poppins" w:hAnsi="Poppins" w:cs="Poppins"/>
          <w:i/>
          <w:sz w:val="20"/>
          <w:szCs w:val="20"/>
        </w:rPr>
        <w:t xml:space="preserve">, </w:t>
      </w:r>
      <w:r w:rsidRPr="00E876A0">
        <w:rPr>
          <w:rFonts w:ascii="Poppins" w:hAnsi="Poppins" w:cs="Poppins"/>
          <w:sz w:val="20"/>
          <w:szCs w:val="20"/>
        </w:rPr>
        <w:t>oświadczam, że:</w:t>
      </w:r>
    </w:p>
    <w:p w:rsidR="003D2AF7" w:rsidRPr="00E876A0" w:rsidRDefault="003D2AF7" w:rsidP="003D2AF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nie należę do żadnej grupy kapitałowej*</w:t>
      </w:r>
    </w:p>
    <w:p w:rsidR="003D2AF7" w:rsidRPr="00E876A0" w:rsidRDefault="003D2AF7" w:rsidP="003D2AF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nie należę do tej samej grupy kapitałowej</w:t>
      </w:r>
      <w:r w:rsidRPr="00E876A0">
        <w:rPr>
          <w:rFonts w:ascii="Poppins" w:eastAsia="TimesNewRoman" w:hAnsi="Poppins" w:cs="Poppins"/>
          <w:sz w:val="20"/>
          <w:szCs w:val="20"/>
          <w:lang w:eastAsia="pl-PL"/>
        </w:rPr>
        <w:t xml:space="preserve"> </w:t>
      </w:r>
      <w:r w:rsidRPr="00E876A0">
        <w:rPr>
          <w:rFonts w:ascii="Poppins" w:hAnsi="Poppins" w:cs="Poppins"/>
          <w:sz w:val="20"/>
          <w:szCs w:val="20"/>
        </w:rPr>
        <w:t xml:space="preserve">w rozumieniu ustawy z dnia 16 lutego 2007 r. o ochronie konkurencji i konsumentów, o której mowa w art. 108 ust. 1 pkt. 5 ustawy </w:t>
      </w:r>
      <w:proofErr w:type="spellStart"/>
      <w:r w:rsidRPr="00E876A0">
        <w:rPr>
          <w:rFonts w:ascii="Poppins" w:hAnsi="Poppins" w:cs="Poppins"/>
          <w:sz w:val="20"/>
          <w:szCs w:val="20"/>
        </w:rPr>
        <w:t>Pzp</w:t>
      </w:r>
      <w:proofErr w:type="spellEnd"/>
      <w:r w:rsidRPr="00E876A0">
        <w:rPr>
          <w:rFonts w:ascii="Poppins" w:hAnsi="Poppins" w:cs="Poppins"/>
          <w:sz w:val="20"/>
          <w:szCs w:val="20"/>
        </w:rPr>
        <w:t xml:space="preserve"> *</w:t>
      </w:r>
    </w:p>
    <w:p w:rsidR="003D2AF7" w:rsidRPr="00E876A0" w:rsidRDefault="003D2AF7" w:rsidP="003D2AF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 xml:space="preserve">należę do tej samej grupy kapitałowej, w rozumieniu ustawy z dnia 16 lutego 2007 r. o ochronie konkurencji i konsumentów o której mowa w art. 108 ust. 1 pkt. 5 ustawy </w:t>
      </w:r>
      <w:proofErr w:type="spellStart"/>
      <w:r w:rsidRPr="00E876A0">
        <w:rPr>
          <w:rFonts w:ascii="Poppins" w:hAnsi="Poppins" w:cs="Poppins"/>
          <w:sz w:val="20"/>
          <w:szCs w:val="20"/>
        </w:rPr>
        <w:t>Pzp</w:t>
      </w:r>
      <w:proofErr w:type="spellEnd"/>
      <w:r w:rsidRPr="00E876A0">
        <w:rPr>
          <w:rFonts w:ascii="Poppins" w:hAnsi="Poppins" w:cs="Poppins"/>
          <w:sz w:val="20"/>
          <w:szCs w:val="20"/>
        </w:rPr>
        <w:t xml:space="preserve"> *</w:t>
      </w:r>
    </w:p>
    <w:p w:rsidR="003D2AF7" w:rsidRPr="00E876A0" w:rsidRDefault="003D2AF7" w:rsidP="003D2AF7">
      <w:pPr>
        <w:spacing w:line="276" w:lineRule="auto"/>
        <w:jc w:val="both"/>
        <w:rPr>
          <w:rFonts w:ascii="Poppins" w:hAnsi="Poppins" w:cs="Poppins"/>
          <w:i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*</w:t>
      </w:r>
      <w:r w:rsidRPr="00E876A0">
        <w:rPr>
          <w:rFonts w:ascii="Poppins" w:hAnsi="Poppins" w:cs="Poppins"/>
          <w:i/>
          <w:sz w:val="20"/>
          <w:szCs w:val="20"/>
        </w:rPr>
        <w:t xml:space="preserve"> </w:t>
      </w:r>
      <w:r w:rsidRPr="00E876A0">
        <w:rPr>
          <w:rFonts w:ascii="Poppins" w:hAnsi="Poppins" w:cs="Poppins"/>
          <w:i/>
          <w:color w:val="000000"/>
          <w:sz w:val="20"/>
          <w:szCs w:val="20"/>
        </w:rPr>
        <w:t>zaznaczyć właściwe pole poprzez wstawienie znaku: „x”</w:t>
      </w:r>
    </w:p>
    <w:p w:rsidR="003D2AF7" w:rsidRPr="00E876A0" w:rsidRDefault="003D2AF7" w:rsidP="003D2AF7">
      <w:pPr>
        <w:shd w:val="clear" w:color="auto" w:fill="BFBFBF"/>
        <w:spacing w:after="0" w:line="276" w:lineRule="auto"/>
        <w:jc w:val="both"/>
        <w:rPr>
          <w:rFonts w:ascii="Poppins" w:hAnsi="Poppins" w:cs="Poppins"/>
          <w:b/>
          <w:sz w:val="20"/>
          <w:szCs w:val="20"/>
        </w:rPr>
      </w:pPr>
      <w:r w:rsidRPr="00E876A0">
        <w:rPr>
          <w:rFonts w:ascii="Poppins" w:hAnsi="Poppins" w:cs="Poppins"/>
          <w:b/>
          <w:sz w:val="20"/>
          <w:szCs w:val="20"/>
        </w:rPr>
        <w:t>OŚWIADCZENIE DOTYCZĄCE PODANYCH INFORMACJI:</w:t>
      </w:r>
    </w:p>
    <w:p w:rsidR="003D2AF7" w:rsidRPr="00E876A0" w:rsidRDefault="003D2AF7" w:rsidP="003D2AF7">
      <w:pPr>
        <w:spacing w:line="276" w:lineRule="auto"/>
        <w:jc w:val="both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3D2AF7" w:rsidRDefault="003D2AF7" w:rsidP="003D2AF7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:rsidR="003D2AF7" w:rsidRPr="00E876A0" w:rsidRDefault="003D2AF7" w:rsidP="003D2AF7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 xml:space="preserve">………….......……. </w:t>
      </w:r>
      <w:r w:rsidRPr="00E876A0">
        <w:rPr>
          <w:rFonts w:ascii="Poppins" w:hAnsi="Poppins" w:cs="Poppins"/>
          <w:i/>
          <w:sz w:val="20"/>
          <w:szCs w:val="20"/>
        </w:rPr>
        <w:t xml:space="preserve">(miejscowość), </w:t>
      </w:r>
      <w:r w:rsidRPr="00E876A0">
        <w:rPr>
          <w:rFonts w:ascii="Poppins" w:hAnsi="Poppins" w:cs="Poppins"/>
          <w:sz w:val="20"/>
          <w:szCs w:val="20"/>
        </w:rPr>
        <w:t xml:space="preserve">dnia ……….……2021 r. </w:t>
      </w:r>
      <w:r>
        <w:rPr>
          <w:rFonts w:ascii="Poppins" w:hAnsi="Poppins" w:cs="Poppins"/>
          <w:sz w:val="20"/>
          <w:szCs w:val="20"/>
        </w:rPr>
        <w:t xml:space="preserve">                                     </w:t>
      </w:r>
      <w:r>
        <w:rPr>
          <w:rFonts w:ascii="Poppins" w:eastAsia="Calibri" w:hAnsi="Poppins" w:cs="Poppins"/>
          <w:sz w:val="20"/>
          <w:szCs w:val="20"/>
        </w:rPr>
        <w:t>……………………………………. (podpis)</w:t>
      </w:r>
    </w:p>
    <w:p w:rsidR="003D2AF7" w:rsidRPr="00E876A0" w:rsidRDefault="003D2AF7" w:rsidP="003D2AF7">
      <w:pPr>
        <w:spacing w:after="0" w:line="240" w:lineRule="auto"/>
        <w:jc w:val="center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 xml:space="preserve">                             </w:t>
      </w:r>
    </w:p>
    <w:p w:rsidR="003D2AF7" w:rsidRPr="00E876A0" w:rsidRDefault="003D2AF7" w:rsidP="003D2AF7">
      <w:pPr>
        <w:spacing w:after="0" w:line="240" w:lineRule="auto"/>
        <w:rPr>
          <w:rFonts w:ascii="Poppins" w:eastAsia="Times New Roman" w:hAnsi="Poppins" w:cs="Poppins"/>
          <w:b/>
          <w:sz w:val="18"/>
          <w:szCs w:val="18"/>
          <w:lang w:eastAsia="pl-PL"/>
        </w:rPr>
      </w:pPr>
      <w:r w:rsidRPr="00E876A0">
        <w:rPr>
          <w:rFonts w:ascii="Poppins" w:eastAsia="Times New Roman" w:hAnsi="Poppins" w:cs="Poppins"/>
          <w:b/>
          <w:sz w:val="20"/>
          <w:szCs w:val="20"/>
          <w:lang w:eastAsia="pl-PL"/>
        </w:rPr>
        <w:t>UWAGA:</w:t>
      </w:r>
    </w:p>
    <w:p w:rsidR="003D2AF7" w:rsidRPr="00E876A0" w:rsidRDefault="003D2AF7" w:rsidP="003D2AF7">
      <w:pPr>
        <w:spacing w:after="0" w:line="240" w:lineRule="auto"/>
        <w:jc w:val="both"/>
        <w:rPr>
          <w:rFonts w:ascii="Poppins" w:eastAsia="Times New Roman" w:hAnsi="Poppins" w:cs="Poppins"/>
          <w:b/>
          <w:i/>
          <w:sz w:val="18"/>
          <w:szCs w:val="18"/>
          <w:lang w:eastAsia="pl-PL"/>
        </w:rPr>
      </w:pPr>
      <w:r w:rsidRPr="00E876A0">
        <w:rPr>
          <w:rFonts w:ascii="Poppins" w:eastAsia="Times New Roman" w:hAnsi="Poppins" w:cs="Poppins"/>
          <w:b/>
          <w:i/>
          <w:sz w:val="18"/>
          <w:szCs w:val="18"/>
          <w:lang w:eastAsia="pl-PL"/>
        </w:rPr>
        <w:t>Oświadczenie musi być złożone w oryginale w postaci dokumentu elektronicznego podpisanego przez wykonawcę kwalifikowanym podpisem elektronicznym lub w elektronicznej kopii poświadczonej za zgodność z oryginałem przez wykonawcę za pomocą kwalifikowanego podpisu elektronicznego.</w:t>
      </w:r>
    </w:p>
    <w:p w:rsidR="003D2AF7" w:rsidRPr="00E876A0" w:rsidRDefault="003D2AF7" w:rsidP="003D2AF7">
      <w:pPr>
        <w:spacing w:after="0" w:line="240" w:lineRule="auto"/>
        <w:ind w:left="4248"/>
        <w:jc w:val="both"/>
        <w:rPr>
          <w:rFonts w:ascii="Poppins" w:hAnsi="Poppins" w:cs="Poppins"/>
          <w:i/>
          <w:sz w:val="20"/>
          <w:szCs w:val="20"/>
        </w:rPr>
      </w:pPr>
    </w:p>
    <w:p w:rsidR="00DC6E98" w:rsidRPr="003D2AF7" w:rsidRDefault="003D2AF7" w:rsidP="003D2AF7">
      <w:pPr>
        <w:jc w:val="both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(W przypadku przynależności do tej samej grupy kapitałowej wykonawca może złożyć wraz z oświadczeniem dokumenty bądź informacje potwierdzające przygotowanie oferty niezależnie od innego wykonawcy należącego do tej samej grupy kapitałowej.)</w:t>
      </w:r>
      <w:bookmarkStart w:id="0" w:name="_GoBack"/>
      <w:bookmarkEnd w:id="0"/>
    </w:p>
    <w:sectPr w:rsidR="00DC6E98" w:rsidRPr="003D2A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D35" w:rsidRDefault="00003D35" w:rsidP="003D2AF7">
      <w:pPr>
        <w:spacing w:after="0" w:line="240" w:lineRule="auto"/>
      </w:pPr>
      <w:r>
        <w:separator/>
      </w:r>
    </w:p>
  </w:endnote>
  <w:endnote w:type="continuationSeparator" w:id="0">
    <w:p w:rsidR="00003D35" w:rsidRDefault="00003D35" w:rsidP="003D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D35" w:rsidRDefault="00003D35" w:rsidP="003D2AF7">
      <w:pPr>
        <w:spacing w:after="0" w:line="240" w:lineRule="auto"/>
      </w:pPr>
      <w:r>
        <w:separator/>
      </w:r>
    </w:p>
  </w:footnote>
  <w:footnote w:type="continuationSeparator" w:id="0">
    <w:p w:rsidR="00003D35" w:rsidRDefault="00003D35" w:rsidP="003D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AF7" w:rsidRPr="00E876A0" w:rsidRDefault="003D2AF7" w:rsidP="003D2AF7">
    <w:pPr>
      <w:pStyle w:val="Nagwek3"/>
      <w:jc w:val="right"/>
      <w:rPr>
        <w:rFonts w:ascii="Poppins" w:hAnsi="Poppins" w:cs="Poppins"/>
        <w:sz w:val="20"/>
        <w:szCs w:val="20"/>
      </w:rPr>
    </w:pPr>
    <w:r w:rsidRPr="00E876A0">
      <w:rPr>
        <w:rFonts w:ascii="Poppins" w:hAnsi="Poppins" w:cs="Poppins"/>
        <w:sz w:val="20"/>
        <w:szCs w:val="20"/>
      </w:rPr>
      <w:t xml:space="preserve">Załącznik nr </w:t>
    </w:r>
    <w:r>
      <w:rPr>
        <w:rFonts w:ascii="Poppins" w:hAnsi="Poppins" w:cs="Poppins"/>
        <w:sz w:val="20"/>
        <w:szCs w:val="20"/>
        <w:lang w:val="pl-PL"/>
      </w:rPr>
      <w:t>5</w:t>
    </w:r>
    <w:r>
      <w:rPr>
        <w:rFonts w:ascii="Poppins" w:hAnsi="Poppins" w:cs="Poppins"/>
        <w:sz w:val="20"/>
        <w:szCs w:val="20"/>
      </w:rPr>
      <w:t xml:space="preserve"> do S</w:t>
    </w:r>
    <w:r w:rsidRPr="00E876A0">
      <w:rPr>
        <w:rFonts w:ascii="Poppins" w:hAnsi="Poppins" w:cs="Poppins"/>
        <w:sz w:val="20"/>
        <w:szCs w:val="20"/>
      </w:rPr>
      <w:t>WZ</w:t>
    </w:r>
  </w:p>
  <w:p w:rsidR="003D2AF7" w:rsidRDefault="003D2A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5CD2"/>
    <w:multiLevelType w:val="hybridMultilevel"/>
    <w:tmpl w:val="5D587196"/>
    <w:lvl w:ilvl="0" w:tplc="7096CA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F7"/>
    <w:rsid w:val="00003D35"/>
    <w:rsid w:val="001229BE"/>
    <w:rsid w:val="003D2AF7"/>
    <w:rsid w:val="00F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9A9B6-8E70-48A9-821F-2E7B2BDD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AF7"/>
  </w:style>
  <w:style w:type="paragraph" w:styleId="Nagwek3">
    <w:name w:val="heading 3"/>
    <w:basedOn w:val="Normalny"/>
    <w:next w:val="Normalny"/>
    <w:link w:val="Nagwek3Znak"/>
    <w:uiPriority w:val="9"/>
    <w:qFormat/>
    <w:rsid w:val="003D2AF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D2AF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3D2A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AF7"/>
  </w:style>
  <w:style w:type="paragraph" w:styleId="Stopka">
    <w:name w:val="footer"/>
    <w:basedOn w:val="Normalny"/>
    <w:link w:val="StopkaZnak"/>
    <w:uiPriority w:val="99"/>
    <w:unhideWhenUsed/>
    <w:rsid w:val="003D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AMFN</dc:creator>
  <cp:keywords/>
  <dc:description/>
  <cp:lastModifiedBy>AMFN</cp:lastModifiedBy>
  <cp:revision>1</cp:revision>
  <dcterms:created xsi:type="dcterms:W3CDTF">2021-07-07T14:15:00Z</dcterms:created>
  <dcterms:modified xsi:type="dcterms:W3CDTF">2021-07-07T14:16:00Z</dcterms:modified>
</cp:coreProperties>
</file>