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045" w:rsidRDefault="00FF0924">
      <w:r w:rsidRPr="00FF0924">
        <w:rPr>
          <w:b/>
        </w:rPr>
        <w:t>Anna Kowalska</w:t>
      </w:r>
      <w:r>
        <w:t xml:space="preserve"> </w:t>
      </w:r>
      <w:r>
        <w:t xml:space="preserve">studiowała lutnię u prof. </w:t>
      </w:r>
      <w:proofErr w:type="spellStart"/>
      <w:r>
        <w:t>Toyohiko</w:t>
      </w:r>
      <w:proofErr w:type="spellEnd"/>
      <w:r>
        <w:t xml:space="preserve"> </w:t>
      </w:r>
      <w:proofErr w:type="spellStart"/>
      <w:r>
        <w:t>Satoh</w:t>
      </w:r>
      <w:proofErr w:type="spellEnd"/>
      <w:r>
        <w:t xml:space="preserve"> oraz Nigela Northa w Królewskim Konserwatorium w Hadze. Zanim zajęła się instrumentami historycznymi odebrała profesjonalne wykształcenie w zakresie gry na gitarze klasycznej, tak więc jej szeroki repertuar obejmuje dzieła od renesansu i późnego baroku po XIX-wieczne kompozycje na gitarę romantyczną. Jako solistka zajmuje się głównie utworami francuskiego i niemieckiego baroku takich kompozytorów jak </w:t>
      </w:r>
      <w:proofErr w:type="spellStart"/>
      <w:r>
        <w:t>Gaultier</w:t>
      </w:r>
      <w:proofErr w:type="spellEnd"/>
      <w:r>
        <w:t xml:space="preserve">, </w:t>
      </w:r>
      <w:proofErr w:type="spellStart"/>
      <w:r>
        <w:t>Du</w:t>
      </w:r>
      <w:proofErr w:type="spellEnd"/>
      <w:r>
        <w:t xml:space="preserve"> </w:t>
      </w:r>
      <w:proofErr w:type="spellStart"/>
      <w:r>
        <w:t>Fault</w:t>
      </w:r>
      <w:proofErr w:type="spellEnd"/>
      <w:r>
        <w:t xml:space="preserve">, </w:t>
      </w:r>
      <w:proofErr w:type="spellStart"/>
      <w:r>
        <w:t>Gallot</w:t>
      </w:r>
      <w:proofErr w:type="spellEnd"/>
      <w:r>
        <w:t xml:space="preserve">, </w:t>
      </w:r>
      <w:proofErr w:type="spellStart"/>
      <w:r>
        <w:t>Weichenberger</w:t>
      </w:r>
      <w:proofErr w:type="spellEnd"/>
      <w:r>
        <w:t xml:space="preserve">, Weiss. Anna zwraca także szczególną uwagę na utwory solowe J.S. Bacha, jest autorką transkrypcji lutniowych jego </w:t>
      </w:r>
      <w:r>
        <w:t>s</w:t>
      </w:r>
      <w:r>
        <w:t xml:space="preserve">onat i partit na skrzypce solo oraz suit wiolonczelowych. Poszukując pierwotnego brzmienia utworów J.S. Bacha oraz S.L. Weissa, łączy swoją indywidualną interpretację z unikalnym wykonawstwem. Gra na strunach jelitowych podobnych do tych, jakich używano w epoce baroku. </w:t>
      </w:r>
      <w:r>
        <w:t>P</w:t>
      </w:r>
      <w:r>
        <w:t xml:space="preserve">rowadzi </w:t>
      </w:r>
      <w:r>
        <w:t>klasę</w:t>
      </w:r>
      <w:r>
        <w:t xml:space="preserve"> lutni  w Akademii Muzycznej </w:t>
      </w:r>
      <w:r>
        <w:t xml:space="preserve">im. </w:t>
      </w:r>
      <w:r>
        <w:t>F. Nowowiejskiego w Bydgoszczy.</w:t>
      </w:r>
      <w:bookmarkStart w:id="0" w:name="_GoBack"/>
      <w:bookmarkEnd w:id="0"/>
    </w:p>
    <w:sectPr w:rsidR="00583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924"/>
    <w:rsid w:val="00583045"/>
    <w:rsid w:val="00FF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828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Cudo</dc:creator>
  <cp:lastModifiedBy>Anna Cudo</cp:lastModifiedBy>
  <cp:revision>1</cp:revision>
  <dcterms:created xsi:type="dcterms:W3CDTF">2017-10-30T12:31:00Z</dcterms:created>
  <dcterms:modified xsi:type="dcterms:W3CDTF">2017-10-30T12:33:00Z</dcterms:modified>
</cp:coreProperties>
</file>