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7844" w14:textId="23D4FC89" w:rsidR="00540BB0" w:rsidRPr="00C26644" w:rsidRDefault="00540BB0" w:rsidP="00540BB0">
      <w:pPr>
        <w:rPr>
          <w:rFonts w:ascii="Segoe UI Emoji" w:hAnsi="Segoe UI Emoji" w:cs="Segoe UI Emoji"/>
          <w:b/>
          <w:bCs/>
          <w:color w:val="FF0000"/>
        </w:rPr>
      </w:pPr>
      <w:r w:rsidRPr="00C26644">
        <w:rPr>
          <w:rFonts w:ascii="Segoe UI Emoji" w:hAnsi="Segoe UI Emoji" w:cs="Segoe UI Emoji"/>
          <w:b/>
          <w:bCs/>
          <w:color w:val="FF0000"/>
        </w:rPr>
        <w:t xml:space="preserve">Post na </w:t>
      </w:r>
      <w:proofErr w:type="spellStart"/>
      <w:r w:rsidRPr="00C26644">
        <w:rPr>
          <w:rFonts w:ascii="Segoe UI Emoji" w:hAnsi="Segoe UI Emoji" w:cs="Segoe UI Emoji"/>
          <w:b/>
          <w:bCs/>
          <w:color w:val="FF0000"/>
        </w:rPr>
        <w:t>SoMe</w:t>
      </w:r>
      <w:proofErr w:type="spellEnd"/>
    </w:p>
    <w:p w14:paraId="49C3EA00" w14:textId="77777777" w:rsidR="00540BB0" w:rsidRDefault="00540BB0" w:rsidP="00540BB0">
      <w:pPr>
        <w:rPr>
          <w:rFonts w:ascii="Segoe UI Emoji" w:hAnsi="Segoe UI Emoji" w:cs="Segoe UI Emoji"/>
        </w:rPr>
      </w:pPr>
    </w:p>
    <w:p w14:paraId="3EA5814F" w14:textId="2551AF6F" w:rsidR="00540BB0" w:rsidRPr="00540BB0" w:rsidRDefault="00540BB0" w:rsidP="00540BB0">
      <w:r w:rsidRPr="00540BB0">
        <w:rPr>
          <w:rFonts w:ascii="Segoe UI Emoji" w:hAnsi="Segoe UI Emoji" w:cs="Segoe UI Emoji"/>
        </w:rPr>
        <w:t>🔬</w:t>
      </w:r>
      <w:r w:rsidRPr="00540BB0">
        <w:t xml:space="preserve"> </w:t>
      </w:r>
      <w:r w:rsidRPr="00540BB0">
        <w:rPr>
          <w:b/>
          <w:bCs/>
        </w:rPr>
        <w:t>Jak skutecznie zarządzać dorobkiem naukowym uczelni?</w:t>
      </w:r>
      <w:r w:rsidRPr="00540BB0">
        <w:br/>
      </w:r>
      <w:r w:rsidRPr="00540BB0">
        <w:rPr>
          <w:rFonts w:ascii="Segoe UI Emoji" w:hAnsi="Segoe UI Emoji" w:cs="Segoe UI Emoji"/>
        </w:rPr>
        <w:t>📚</w:t>
      </w:r>
      <w:r w:rsidRPr="00540BB0">
        <w:t xml:space="preserve"> Jak zwiększać widoczność badań, publikacji i potencjału naukowego na poziomie międzynarodowym?</w:t>
      </w:r>
      <w:r w:rsidRPr="00540BB0">
        <w:br/>
      </w:r>
      <w:r w:rsidRPr="00540BB0">
        <w:rPr>
          <w:rFonts w:ascii="Segoe UI Emoji" w:hAnsi="Segoe UI Emoji" w:cs="Segoe UI Emoji"/>
        </w:rPr>
        <w:t>🌍</w:t>
      </w:r>
      <w:r w:rsidRPr="00540BB0">
        <w:t xml:space="preserve"> I jak wygląda w praktyce nowoczesny system CRIS, z którego korzystają czołowe uczelnie w Europie i na świecie?</w:t>
      </w:r>
    </w:p>
    <w:p w14:paraId="6E5E9421" w14:textId="77777777" w:rsidR="00540BB0" w:rsidRPr="00540BB0" w:rsidRDefault="00540BB0" w:rsidP="00540BB0">
      <w:r w:rsidRPr="00540BB0">
        <w:t xml:space="preserve">Odpowiedzi będzie można poznać podczas konferencji </w:t>
      </w:r>
      <w:r w:rsidRPr="00540BB0">
        <w:rPr>
          <w:b/>
          <w:bCs/>
        </w:rPr>
        <w:t xml:space="preserve">„Nowoczesna uczelnia badawcza w praktyce: </w:t>
      </w:r>
      <w:proofErr w:type="spellStart"/>
      <w:r w:rsidRPr="00540BB0">
        <w:rPr>
          <w:b/>
          <w:bCs/>
        </w:rPr>
        <w:t>Elsevier</w:t>
      </w:r>
      <w:proofErr w:type="spellEnd"/>
      <w:r w:rsidRPr="00540BB0">
        <w:rPr>
          <w:b/>
          <w:bCs/>
        </w:rPr>
        <w:t xml:space="preserve"> </w:t>
      </w:r>
      <w:proofErr w:type="spellStart"/>
      <w:r w:rsidRPr="00540BB0">
        <w:rPr>
          <w:b/>
          <w:bCs/>
        </w:rPr>
        <w:t>Pure</w:t>
      </w:r>
      <w:proofErr w:type="spellEnd"/>
      <w:r w:rsidRPr="00540BB0">
        <w:rPr>
          <w:b/>
          <w:bCs/>
        </w:rPr>
        <w:t xml:space="preserve"> na Politechnice Śląskiej”</w:t>
      </w:r>
      <w:r w:rsidRPr="00540BB0">
        <w:t>.</w:t>
      </w:r>
    </w:p>
    <w:p w14:paraId="3D65B8E3" w14:textId="77777777" w:rsidR="00540BB0" w:rsidRPr="00540BB0" w:rsidRDefault="00540BB0" w:rsidP="00540BB0">
      <w:r w:rsidRPr="00540BB0">
        <w:rPr>
          <w:rFonts w:ascii="Segoe UI Emoji" w:hAnsi="Segoe UI Emoji" w:cs="Segoe UI Emoji"/>
        </w:rPr>
        <w:t>📍</w:t>
      </w:r>
      <w:r w:rsidRPr="00540BB0">
        <w:t xml:space="preserve"> </w:t>
      </w:r>
      <w:r w:rsidRPr="00540BB0">
        <w:rPr>
          <w:b/>
          <w:bCs/>
        </w:rPr>
        <w:t>1 czerwca 2026 r. | Biblioteka Politechniki Śląskiej</w:t>
      </w:r>
    </w:p>
    <w:p w14:paraId="0272C2E5" w14:textId="77777777" w:rsidR="00540BB0" w:rsidRPr="00540BB0" w:rsidRDefault="00540BB0" w:rsidP="00540BB0">
      <w:r w:rsidRPr="00540BB0">
        <w:t xml:space="preserve">Politechnika Śląska, jako pierwsza uczelnia w Polsce, wdraża platformę </w:t>
      </w:r>
      <w:proofErr w:type="spellStart"/>
      <w:r w:rsidRPr="00540BB0">
        <w:rPr>
          <w:b/>
          <w:bCs/>
        </w:rPr>
        <w:t>Elsevier</w:t>
      </w:r>
      <w:proofErr w:type="spellEnd"/>
      <w:r w:rsidRPr="00540BB0">
        <w:rPr>
          <w:b/>
          <w:bCs/>
        </w:rPr>
        <w:t xml:space="preserve"> </w:t>
      </w:r>
      <w:proofErr w:type="spellStart"/>
      <w:r w:rsidRPr="00540BB0">
        <w:rPr>
          <w:b/>
          <w:bCs/>
        </w:rPr>
        <w:t>Pure</w:t>
      </w:r>
      <w:proofErr w:type="spellEnd"/>
      <w:r w:rsidRPr="00540BB0">
        <w:t xml:space="preserve"> — jeden z najbardziej zaawansowanych systemów zarządzania informacją o badaniach, publikacjach i aktywności naukowej.</w:t>
      </w:r>
    </w:p>
    <w:p w14:paraId="07AB8A49" w14:textId="77777777" w:rsidR="00540BB0" w:rsidRPr="00540BB0" w:rsidRDefault="00540BB0" w:rsidP="00540BB0">
      <w:r w:rsidRPr="00540BB0">
        <w:rPr>
          <w:rFonts w:ascii="Segoe UI Emoji" w:hAnsi="Segoe UI Emoji" w:cs="Segoe UI Emoji"/>
        </w:rPr>
        <w:t>🌍</w:t>
      </w:r>
      <w:r w:rsidRPr="00540BB0">
        <w:t xml:space="preserve"> To okazja, aby zobaczyć, jak w praktyce działa nowoczesny ekosystem zarządzania dorobkiem naukowym: od integracji danych z wielu źródeł, przez prezentację potencjału badawczego, po rozwój współpracy i wzmacnianie międzynarodowej widoczności uczelni.</w:t>
      </w:r>
    </w:p>
    <w:p w14:paraId="5AE4C3C0" w14:textId="77777777" w:rsidR="00540BB0" w:rsidRPr="00540BB0" w:rsidRDefault="00540BB0" w:rsidP="00540BB0">
      <w:r w:rsidRPr="00540BB0">
        <w:t>W programie m.in.:</w:t>
      </w:r>
    </w:p>
    <w:p w14:paraId="1536742F" w14:textId="77777777" w:rsidR="00540BB0" w:rsidRPr="00540BB0" w:rsidRDefault="00540BB0" w:rsidP="00540BB0">
      <w:r w:rsidRPr="00540BB0">
        <w:rPr>
          <w:rFonts w:ascii="Segoe UI Emoji" w:hAnsi="Segoe UI Emoji" w:cs="Segoe UI Emoji"/>
        </w:rPr>
        <w:t>✅</w:t>
      </w:r>
      <w:r w:rsidRPr="00540BB0">
        <w:t xml:space="preserve"> strategia rozwoju badań i cyfryzacji Politechniki Śląskiej</w:t>
      </w:r>
      <w:r w:rsidRPr="00540BB0">
        <w:br/>
      </w:r>
      <w:r w:rsidRPr="00540BB0">
        <w:rPr>
          <w:rFonts w:ascii="Segoe UI Emoji" w:hAnsi="Segoe UI Emoji" w:cs="Segoe UI Emoji"/>
        </w:rPr>
        <w:t>✅</w:t>
      </w:r>
      <w:r w:rsidRPr="00540BB0">
        <w:t xml:space="preserve"> globalne trendy w zarz</w:t>
      </w:r>
      <w:r w:rsidRPr="00540BB0">
        <w:rPr>
          <w:rFonts w:ascii="Aptos" w:hAnsi="Aptos" w:cs="Aptos"/>
        </w:rPr>
        <w:t>ą</w:t>
      </w:r>
      <w:r w:rsidRPr="00540BB0">
        <w:t>dzaniu informacj</w:t>
      </w:r>
      <w:r w:rsidRPr="00540BB0">
        <w:rPr>
          <w:rFonts w:ascii="Aptos" w:hAnsi="Aptos" w:cs="Aptos"/>
        </w:rPr>
        <w:t>ą</w:t>
      </w:r>
      <w:r w:rsidRPr="00540BB0">
        <w:t xml:space="preserve"> naukow</w:t>
      </w:r>
      <w:r w:rsidRPr="00540BB0">
        <w:rPr>
          <w:rFonts w:ascii="Aptos" w:hAnsi="Aptos" w:cs="Aptos"/>
        </w:rPr>
        <w:t>ą</w:t>
      </w:r>
      <w:r w:rsidRPr="00540BB0">
        <w:br/>
      </w:r>
      <w:r w:rsidRPr="00540BB0">
        <w:rPr>
          <w:rFonts w:ascii="Segoe UI Emoji" w:hAnsi="Segoe UI Emoji" w:cs="Segoe UI Emoji"/>
        </w:rPr>
        <w:t>✅</w:t>
      </w:r>
      <w:r w:rsidRPr="00540BB0">
        <w:t xml:space="preserve"> praktyczne wykorzystanie </w:t>
      </w:r>
      <w:proofErr w:type="spellStart"/>
      <w:r w:rsidRPr="00540BB0">
        <w:t>Pure</w:t>
      </w:r>
      <w:proofErr w:type="spellEnd"/>
      <w:r w:rsidRPr="00540BB0">
        <w:t xml:space="preserve"> na Politechnice </w:t>
      </w:r>
      <w:r w:rsidRPr="00540BB0">
        <w:rPr>
          <w:rFonts w:ascii="Aptos" w:hAnsi="Aptos" w:cs="Aptos"/>
        </w:rPr>
        <w:t>Ś</w:t>
      </w:r>
      <w:r w:rsidRPr="00540BB0">
        <w:t>l</w:t>
      </w:r>
      <w:r w:rsidRPr="00540BB0">
        <w:rPr>
          <w:rFonts w:ascii="Aptos" w:hAnsi="Aptos" w:cs="Aptos"/>
        </w:rPr>
        <w:t>ą</w:t>
      </w:r>
      <w:r w:rsidRPr="00540BB0">
        <w:t>skiej</w:t>
      </w:r>
      <w:r w:rsidRPr="00540BB0">
        <w:br/>
      </w:r>
      <w:r w:rsidRPr="00540BB0">
        <w:rPr>
          <w:rFonts w:ascii="Segoe UI Emoji" w:hAnsi="Segoe UI Emoji" w:cs="Segoe UI Emoji"/>
        </w:rPr>
        <w:t>✅</w:t>
      </w:r>
      <w:r w:rsidRPr="00540BB0">
        <w:t xml:space="preserve"> do</w:t>
      </w:r>
      <w:r w:rsidRPr="00540BB0">
        <w:rPr>
          <w:rFonts w:ascii="Aptos" w:hAnsi="Aptos" w:cs="Aptos"/>
        </w:rPr>
        <w:t>ś</w:t>
      </w:r>
      <w:r w:rsidRPr="00540BB0">
        <w:t>wiadczenia europejskich uczelni korzystaj</w:t>
      </w:r>
      <w:r w:rsidRPr="00540BB0">
        <w:rPr>
          <w:rFonts w:ascii="Aptos" w:hAnsi="Aptos" w:cs="Aptos"/>
        </w:rPr>
        <w:t>ą</w:t>
      </w:r>
      <w:r w:rsidRPr="00540BB0">
        <w:t xml:space="preserve">cych z </w:t>
      </w:r>
      <w:proofErr w:type="spellStart"/>
      <w:r w:rsidRPr="00540BB0">
        <w:t>Pure</w:t>
      </w:r>
      <w:proofErr w:type="spellEnd"/>
      <w:r w:rsidRPr="00540BB0">
        <w:br/>
      </w:r>
      <w:r w:rsidRPr="00540BB0">
        <w:rPr>
          <w:rFonts w:ascii="Segoe UI Emoji" w:hAnsi="Segoe UI Emoji" w:cs="Segoe UI Emoji"/>
        </w:rPr>
        <w:t>✅</w:t>
      </w:r>
      <w:r w:rsidRPr="00540BB0">
        <w:t xml:space="preserve"> sesja Q&amp;A i </w:t>
      </w:r>
      <w:proofErr w:type="spellStart"/>
      <w:r w:rsidRPr="00540BB0">
        <w:t>networking</w:t>
      </w:r>
      <w:proofErr w:type="spellEnd"/>
    </w:p>
    <w:p w14:paraId="6513F8A7" w14:textId="30EAB1C4" w:rsidR="00540BB0" w:rsidRPr="00540BB0" w:rsidRDefault="00540BB0" w:rsidP="00540BB0">
      <w:r w:rsidRPr="00540BB0">
        <w:t xml:space="preserve">To wydarzenie ważne dla osób zajmujących się rozwojem badań, ewaluacją, widocznością dorobku naukowego, zarządzaniem publikacjami, cyfryzacją uczelni </w:t>
      </w:r>
      <w:r>
        <w:t xml:space="preserve">i </w:t>
      </w:r>
      <w:r w:rsidRPr="00540BB0">
        <w:t>współpracą międzynarodową.</w:t>
      </w:r>
    </w:p>
    <w:p w14:paraId="0C3BEEDB" w14:textId="77777777" w:rsidR="003F0AE4" w:rsidRDefault="003F0AE4"/>
    <w:sectPr w:rsidR="003F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B0"/>
    <w:rsid w:val="00245E94"/>
    <w:rsid w:val="003F0AE4"/>
    <w:rsid w:val="00540BB0"/>
    <w:rsid w:val="006772A0"/>
    <w:rsid w:val="00B22F34"/>
    <w:rsid w:val="00C2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E6C1"/>
  <w15:chartTrackingRefBased/>
  <w15:docId w15:val="{615D5E2E-31A9-4673-B56A-F0723397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Dąbrówka</dc:creator>
  <cp:keywords/>
  <dc:description/>
  <cp:lastModifiedBy>Wojciech Dąbrówka</cp:lastModifiedBy>
  <cp:revision>3</cp:revision>
  <dcterms:created xsi:type="dcterms:W3CDTF">2026-05-21T10:24:00Z</dcterms:created>
  <dcterms:modified xsi:type="dcterms:W3CDTF">2026-05-21T10:27:00Z</dcterms:modified>
</cp:coreProperties>
</file>