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8B" w:rsidRPr="00F02AF1" w:rsidRDefault="00E02F8B" w:rsidP="00E0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  <w:b/>
        </w:rPr>
        <w:t>MICHAŁ KAROL SZYMANOWSKI</w:t>
      </w:r>
      <w:r>
        <w:rPr>
          <w:rFonts w:ascii="Times New Roman" w:hAnsi="Times New Roman" w:cs="Times New Roman"/>
          <w:b/>
        </w:rPr>
        <w:t xml:space="preserve"> </w:t>
      </w:r>
      <w:r w:rsidRPr="00F02AF1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pianista, </w:t>
      </w:r>
      <w:r w:rsidRPr="00F02AF1">
        <w:rPr>
          <w:rFonts w:ascii="Times New Roman" w:hAnsi="Times New Roman" w:cs="Times New Roman"/>
        </w:rPr>
        <w:t xml:space="preserve">urodzony w 1988 r., absolwent Akademii Muzycznej im. Feliksa Nowowiejskiego w Bydgoszczy, w klasie fortepianu prof. Katarzyny Popowej – Zydroń oraz student dyrygentury w klasie prof. Zygmunta </w:t>
      </w:r>
      <w:proofErr w:type="spellStart"/>
      <w:r w:rsidRPr="00F02AF1">
        <w:rPr>
          <w:rFonts w:ascii="Times New Roman" w:hAnsi="Times New Roman" w:cs="Times New Roman"/>
        </w:rPr>
        <w:t>Rycherta</w:t>
      </w:r>
      <w:proofErr w:type="spellEnd"/>
      <w:r w:rsidRPr="00F02AF1">
        <w:rPr>
          <w:rFonts w:ascii="Times New Roman" w:hAnsi="Times New Roman" w:cs="Times New Roman"/>
        </w:rPr>
        <w:t>. Obecnie student studiów podyplomowych w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02AF1">
        <w:rPr>
          <w:rFonts w:ascii="Times New Roman" w:hAnsi="Times New Roman" w:cs="Times New Roman"/>
        </w:rPr>
        <w:t>Hochschule</w:t>
      </w:r>
      <w:proofErr w:type="spellEnd"/>
      <w:r w:rsidRPr="00F02AF1">
        <w:rPr>
          <w:rFonts w:ascii="Times New Roman" w:hAnsi="Times New Roman" w:cs="Times New Roman"/>
        </w:rPr>
        <w:t xml:space="preserve"> </w:t>
      </w:r>
      <w:proofErr w:type="spellStart"/>
      <w:r w:rsidRPr="00F02AF1">
        <w:rPr>
          <w:rFonts w:ascii="Times New Roman" w:hAnsi="Times New Roman" w:cs="Times New Roman"/>
        </w:rPr>
        <w:t>für</w:t>
      </w:r>
      <w:proofErr w:type="spellEnd"/>
      <w:r w:rsidRPr="00F02AF1">
        <w:rPr>
          <w:rFonts w:ascii="Times New Roman" w:hAnsi="Times New Roman" w:cs="Times New Roman"/>
        </w:rPr>
        <w:t xml:space="preserve"> Musik </w:t>
      </w:r>
      <w:proofErr w:type="spellStart"/>
      <w:r w:rsidRPr="00F02AF1">
        <w:rPr>
          <w:rFonts w:ascii="Times New Roman" w:hAnsi="Times New Roman" w:cs="Times New Roman"/>
        </w:rPr>
        <w:t>Hanns</w:t>
      </w:r>
      <w:proofErr w:type="spellEnd"/>
      <w:r w:rsidRPr="00F02AF1">
        <w:rPr>
          <w:rFonts w:ascii="Times New Roman" w:hAnsi="Times New Roman" w:cs="Times New Roman"/>
        </w:rPr>
        <w:t xml:space="preserve"> Eisler w Berlinie, w klasie fortepianu prof. </w:t>
      </w:r>
      <w:proofErr w:type="spellStart"/>
      <w:r w:rsidRPr="00F02AF1">
        <w:rPr>
          <w:rFonts w:ascii="Times New Roman" w:hAnsi="Times New Roman" w:cs="Times New Roman"/>
        </w:rPr>
        <w:t>Eldara</w:t>
      </w:r>
      <w:proofErr w:type="spellEnd"/>
      <w:r w:rsidRPr="00F02AF1">
        <w:rPr>
          <w:rFonts w:ascii="Times New Roman" w:hAnsi="Times New Roman" w:cs="Times New Roman"/>
        </w:rPr>
        <w:t xml:space="preserve"> </w:t>
      </w:r>
      <w:proofErr w:type="spellStart"/>
      <w:r w:rsidRPr="00F02AF1">
        <w:rPr>
          <w:rFonts w:ascii="Times New Roman" w:hAnsi="Times New Roman" w:cs="Times New Roman"/>
        </w:rPr>
        <w:t>Nebolsina</w:t>
      </w:r>
      <w:proofErr w:type="spellEnd"/>
      <w:r w:rsidRPr="00F02A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02AF1">
        <w:rPr>
          <w:rFonts w:ascii="Times New Roman" w:hAnsi="Times New Roman" w:cs="Times New Roman"/>
        </w:rPr>
        <w:t>Michał Szymanowski koncertował m. in. w Pałacu Narodów ONZ w Genewie, w Auli Pawła VI w</w:t>
      </w:r>
      <w:r>
        <w:rPr>
          <w:rFonts w:ascii="Times New Roman" w:hAnsi="Times New Roman" w:cs="Times New Roman"/>
        </w:rPr>
        <w:t xml:space="preserve"> </w:t>
      </w:r>
      <w:r w:rsidRPr="00F02AF1">
        <w:rPr>
          <w:rFonts w:ascii="Times New Roman" w:hAnsi="Times New Roman" w:cs="Times New Roman"/>
        </w:rPr>
        <w:t xml:space="preserve">Watykanie na koncercie dla Papieża Benedykta XVI, w Belwederze dla pary prezydenckiej oraz </w:t>
      </w:r>
      <w:r>
        <w:rPr>
          <w:rFonts w:ascii="Times New Roman" w:hAnsi="Times New Roman" w:cs="Times New Roman"/>
        </w:rPr>
        <w:t xml:space="preserve"> </w:t>
      </w:r>
      <w:r w:rsidRPr="00F02AF1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F02AF1">
        <w:rPr>
          <w:rFonts w:ascii="Times New Roman" w:hAnsi="Times New Roman" w:cs="Times New Roman"/>
        </w:rPr>
        <w:t xml:space="preserve">wielu Filharmoniach na całym świecie m. in. Filharmonii Narodowej </w:t>
      </w:r>
      <w:r>
        <w:rPr>
          <w:rFonts w:ascii="Times New Roman" w:hAnsi="Times New Roman" w:cs="Times New Roman"/>
        </w:rPr>
        <w:br/>
      </w:r>
      <w:r w:rsidRPr="00F02AF1">
        <w:rPr>
          <w:rFonts w:ascii="Times New Roman" w:hAnsi="Times New Roman" w:cs="Times New Roman"/>
        </w:rPr>
        <w:t xml:space="preserve">w Warszawie na Festiwalu Chopin i Jego Europa podczas jednego wieczoru z </w:t>
      </w:r>
      <w:proofErr w:type="spellStart"/>
      <w:r w:rsidRPr="00F02AF1">
        <w:rPr>
          <w:rFonts w:ascii="Times New Roman" w:hAnsi="Times New Roman" w:cs="Times New Roman"/>
        </w:rPr>
        <w:t>Martha</w:t>
      </w:r>
      <w:proofErr w:type="spellEnd"/>
      <w:r w:rsidRPr="00F02AF1">
        <w:rPr>
          <w:rFonts w:ascii="Times New Roman" w:hAnsi="Times New Roman" w:cs="Times New Roman"/>
        </w:rPr>
        <w:t xml:space="preserve"> Argerich. Grał recitale w kraju: m. in. Warszawa, Kraków, Katowice, Poznań, Bydgoszcz oraz za granicą: w Stanach Zjednoczonych, Japonii, Brazylii, Francji, Niemczech, Hiszpanii, Włoszech, Belgii, Szwajcarii, Chorwacji, Bułgarii, Rumunii, Czechach, Węgrzech oraz na Ukrainie.</w:t>
      </w:r>
    </w:p>
    <w:p w:rsidR="00E02F8B" w:rsidRPr="00F02AF1" w:rsidRDefault="00E02F8B" w:rsidP="00E0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2F8B" w:rsidRPr="00F02AF1" w:rsidRDefault="00E02F8B" w:rsidP="00E0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>Współpracował z dyrygentami tej miary co Jacek Kasprzyk, Marek Pijarowski, Mirosław Jacek</w:t>
      </w:r>
    </w:p>
    <w:p w:rsidR="00E02F8B" w:rsidRPr="00F02AF1" w:rsidRDefault="00E02F8B" w:rsidP="00E0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 xml:space="preserve">Błaszczyk, Tadeusz Wojciechowski, Kai </w:t>
      </w:r>
      <w:proofErr w:type="spellStart"/>
      <w:r w:rsidRPr="00F02AF1">
        <w:rPr>
          <w:rFonts w:ascii="Times New Roman" w:hAnsi="Times New Roman" w:cs="Times New Roman"/>
        </w:rPr>
        <w:t>Bumann</w:t>
      </w:r>
      <w:proofErr w:type="spellEnd"/>
      <w:r w:rsidRPr="00F02AF1">
        <w:rPr>
          <w:rFonts w:ascii="Times New Roman" w:hAnsi="Times New Roman" w:cs="Times New Roman"/>
        </w:rPr>
        <w:t xml:space="preserve">, Zygmunt </w:t>
      </w:r>
      <w:proofErr w:type="spellStart"/>
      <w:r w:rsidRPr="00F02AF1">
        <w:rPr>
          <w:rFonts w:ascii="Times New Roman" w:hAnsi="Times New Roman" w:cs="Times New Roman"/>
        </w:rPr>
        <w:t>Rychert</w:t>
      </w:r>
      <w:proofErr w:type="spellEnd"/>
      <w:r w:rsidRPr="00F02AF1">
        <w:rPr>
          <w:rFonts w:ascii="Times New Roman" w:hAnsi="Times New Roman" w:cs="Times New Roman"/>
        </w:rPr>
        <w:t xml:space="preserve"> czy Michał Dworzyński. Wykonywał koncerty z towarzyszeniem m. in. Narodowej Orkiestry Symfonicznej Ukrainy, Polskiej Orkiestry Radiowej, Polskiej Orkiestry </w:t>
      </w:r>
      <w:proofErr w:type="spellStart"/>
      <w:r w:rsidRPr="00F02AF1">
        <w:rPr>
          <w:rFonts w:ascii="Times New Roman" w:hAnsi="Times New Roman" w:cs="Times New Roman"/>
        </w:rPr>
        <w:t>Sinfonia</w:t>
      </w:r>
      <w:proofErr w:type="spellEnd"/>
      <w:r w:rsidRPr="00F02AF1">
        <w:rPr>
          <w:rFonts w:ascii="Times New Roman" w:hAnsi="Times New Roman" w:cs="Times New Roman"/>
        </w:rPr>
        <w:t xml:space="preserve"> </w:t>
      </w:r>
      <w:proofErr w:type="spellStart"/>
      <w:r w:rsidRPr="00F02AF1">
        <w:rPr>
          <w:rFonts w:ascii="Times New Roman" w:hAnsi="Times New Roman" w:cs="Times New Roman"/>
        </w:rPr>
        <w:t>Iuventus</w:t>
      </w:r>
      <w:proofErr w:type="spellEnd"/>
      <w:r w:rsidRPr="00F02AF1">
        <w:rPr>
          <w:rFonts w:ascii="Times New Roman" w:hAnsi="Times New Roman" w:cs="Times New Roman"/>
        </w:rPr>
        <w:t>, Orkiestry Symfonicznej Filharmonii Wrocławskiej, Orkiestry Symfonicznej Filharmonii Świętokrzyskiej, Orkiestry Symfonicznej Filharmonii Szczecińskiej czy Orkiestry Symfonicznej Filharmonii Pomorskiej w Bydgoszczy. Jesienią 2011 roku ukazał się debiutancki album artysty: Michał Szymanowski Piano Recital.</w:t>
      </w:r>
    </w:p>
    <w:p w:rsidR="00E02F8B" w:rsidRPr="00F02AF1" w:rsidRDefault="00E02F8B" w:rsidP="00E0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02F8B" w:rsidRPr="00F02AF1" w:rsidRDefault="00E02F8B" w:rsidP="00E0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>Do jego najważniejszych osiągnięć konkursowych należą:</w:t>
      </w:r>
    </w:p>
    <w:p w:rsidR="00E02F8B" w:rsidRPr="00F02AF1" w:rsidRDefault="00E02F8B" w:rsidP="00E0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>• I miejsce w Konkursie Pianistycznym o Stypendium Yamaha Music Foundation of Europe, Katowice, 2011.</w:t>
      </w:r>
    </w:p>
    <w:p w:rsidR="00E02F8B" w:rsidRPr="00F02AF1" w:rsidRDefault="00E02F8B" w:rsidP="00E0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>• III miejsce (ex aequo) oraz Nagroda dla najlepszego Polaka w VIII Międzynarodowym Konkursie</w:t>
      </w:r>
    </w:p>
    <w:p w:rsidR="00E02F8B" w:rsidRPr="00F02AF1" w:rsidRDefault="00E02F8B" w:rsidP="00E0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>Pianistycznym im. Ignacego Jana Paderewskiego w Bydgoszczy, 2010 r.</w:t>
      </w:r>
    </w:p>
    <w:p w:rsidR="00E02F8B" w:rsidRPr="00F02AF1" w:rsidRDefault="00E02F8B" w:rsidP="00E0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>• II miejsce w Ogólnopolskim Konkursie Pianistycznym im. F. Chopina w Warszawie, 2008 r.</w:t>
      </w:r>
    </w:p>
    <w:p w:rsidR="00E02F8B" w:rsidRPr="00F02AF1" w:rsidRDefault="00E02F8B" w:rsidP="00E0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>• Wyróżnienie na V Festiwalu Chopinowskie Interpretacje Młodych w Koninie, 2008 r.</w:t>
      </w:r>
    </w:p>
    <w:p w:rsidR="00E02F8B" w:rsidRPr="00F02AF1" w:rsidRDefault="00E02F8B" w:rsidP="00E0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>• Laureat XXV Ogólnopolskiego Festiwalu Tydzień Talentów Tarnów – Kąśna Dolna 2007 r.</w:t>
      </w:r>
    </w:p>
    <w:p w:rsidR="00E02F8B" w:rsidRPr="00F02AF1" w:rsidRDefault="00E02F8B" w:rsidP="00E0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>• V miejsce na VII Międzynarodowym Konkursie dla Młodych Pianistów Pamięci Vladimira Horowitza – Kijów, Ukraina, 2007 r.</w:t>
      </w:r>
    </w:p>
    <w:p w:rsidR="00E02F8B" w:rsidRPr="00F02AF1" w:rsidRDefault="00E02F8B" w:rsidP="00E0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 xml:space="preserve">• Nagroda Specjalna im. Anieli </w:t>
      </w:r>
      <w:proofErr w:type="spellStart"/>
      <w:r w:rsidRPr="00F02AF1">
        <w:rPr>
          <w:rFonts w:ascii="Times New Roman" w:hAnsi="Times New Roman" w:cs="Times New Roman"/>
        </w:rPr>
        <w:t>MłynarskiejRubinstein</w:t>
      </w:r>
      <w:proofErr w:type="spellEnd"/>
      <w:r w:rsidRPr="00F02AF1">
        <w:rPr>
          <w:rFonts w:ascii="Times New Roman" w:hAnsi="Times New Roman" w:cs="Times New Roman"/>
        </w:rPr>
        <w:t>, Nagroda Prezydenta Bydgoszczy oraz Nagroda Specjalna EMCY Art. For Music na VII Międzynarodowym Konkursie Młodych Pianistów Artur Rubinstein in Memoriam. Bydgoszcz 2007 r.</w:t>
      </w:r>
    </w:p>
    <w:p w:rsidR="00E02F8B" w:rsidRPr="00F02AF1" w:rsidRDefault="00E02F8B" w:rsidP="00E0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>Europejskie prawykonanie Concertina na fortepian i orkiestrę Zbigniewa Bargielskiego, z Orkiestrą</w:t>
      </w:r>
    </w:p>
    <w:p w:rsidR="00E02F8B" w:rsidRPr="00F02AF1" w:rsidRDefault="00E02F8B" w:rsidP="00E02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2AF1">
        <w:rPr>
          <w:rFonts w:ascii="Times New Roman" w:hAnsi="Times New Roman" w:cs="Times New Roman"/>
        </w:rPr>
        <w:t>Symfoniczną PZSM im. Artura Rubinsteina w Bydgoszczy w Sali Koncertowej Filharmonii Pomorskiej im. I. J. Paderewskiego w Bydgoszczy – 2005 r.</w:t>
      </w:r>
    </w:p>
    <w:p w:rsidR="006200D5" w:rsidRDefault="006200D5">
      <w:bookmarkStart w:id="0" w:name="_GoBack"/>
      <w:bookmarkEnd w:id="0"/>
    </w:p>
    <w:sectPr w:rsidR="0062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8B"/>
    <w:rsid w:val="006200D5"/>
    <w:rsid w:val="00E0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F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2376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1</cp:revision>
  <dcterms:created xsi:type="dcterms:W3CDTF">2014-10-28T13:03:00Z</dcterms:created>
  <dcterms:modified xsi:type="dcterms:W3CDTF">2014-10-28T13:03:00Z</dcterms:modified>
</cp:coreProperties>
</file>